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38A" w:rsidRDefault="0042438A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5D60D6" w:rsidRDefault="00007261" w:rsidP="00A35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Uchwała Nr </w:t>
      </w:r>
      <w:r w:rsidR="00A35A88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-</w:t>
      </w:r>
      <w:r w:rsidR="000E4824">
        <w:rPr>
          <w:rFonts w:ascii="Times New Roman" w:eastAsia="Times New Roman" w:hAnsi="Times New Roman"/>
          <w:b/>
          <w:sz w:val="28"/>
          <w:szCs w:val="28"/>
          <w:lang w:eastAsia="pl-PL"/>
        </w:rPr>
        <w:t>163</w:t>
      </w:r>
      <w:bookmarkStart w:id="0" w:name="_GoBack"/>
      <w:bookmarkEnd w:id="0"/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C6280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</w:p>
    <w:p w:rsidR="00007261" w:rsidRPr="005D60D6" w:rsidRDefault="00007261" w:rsidP="00A35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Zarządu Powiatu Wołomińskiego</w:t>
      </w:r>
    </w:p>
    <w:p w:rsidR="00007261" w:rsidRPr="005D60D6" w:rsidRDefault="00A35A88" w:rsidP="00A35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064A2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ED608E">
        <w:rPr>
          <w:rFonts w:ascii="Times New Roman" w:eastAsia="Times New Roman" w:hAnsi="Times New Roman"/>
          <w:b/>
          <w:sz w:val="28"/>
          <w:szCs w:val="28"/>
          <w:lang w:eastAsia="pl-PL"/>
        </w:rPr>
        <w:t>2 lipca</w:t>
      </w:r>
      <w:r w:rsidR="00EF326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07261"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201</w:t>
      </w:r>
      <w:r w:rsidR="00CD6FBF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007261"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38A" w:rsidRPr="005D60D6" w:rsidRDefault="0042438A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5D60D6" w:rsidRDefault="00007261" w:rsidP="00A35A8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ab/>
        <w:t>ogłoszenia otwart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870C8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zadań 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</w:p>
    <w:p w:rsidR="00007261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2438A" w:rsidRPr="00DD7564" w:rsidRDefault="0042438A" w:rsidP="00A35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07261" w:rsidRPr="00DD7564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Na podstawie art. 32 ust. </w:t>
      </w:r>
      <w:r w:rsidR="00A71648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z dnia 5 czerwca 1998 r. o samorządzie powiatowym </w:t>
      </w:r>
      <w:r w:rsidR="000E5891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(</w:t>
      </w:r>
      <w:proofErr w:type="spellStart"/>
      <w:r w:rsidR="000E5891">
        <w:rPr>
          <w:rFonts w:ascii="Times New Roman" w:eastAsia="Times New Roman" w:hAnsi="Times New Roman"/>
          <w:sz w:val="24"/>
          <w:szCs w:val="20"/>
          <w:lang w:eastAsia="pl-PL"/>
        </w:rPr>
        <w:t>t.j</w:t>
      </w:r>
      <w:proofErr w:type="spellEnd"/>
      <w:r w:rsidR="000E5891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Dz.</w:t>
      </w:r>
      <w:r w:rsidR="000E589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U. z 2013 r.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poz. 595 z późn. zm.),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 xml:space="preserve">ust. 1 – 3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proofErr w:type="spellStart"/>
      <w:r w:rsidR="000E589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0E589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>
        <w:rPr>
          <w:rFonts w:ascii="Times New Roman" w:eastAsia="Times New Roman" w:hAnsi="Times New Roman"/>
          <w:sz w:val="24"/>
          <w:szCs w:val="24"/>
          <w:lang w:eastAsia="pl-PL"/>
        </w:rPr>
        <w:t>, poz.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, Zarząd Powiatu Wołomińskiego</w:t>
      </w:r>
      <w:r w:rsidR="008322B3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uchwala co następuje:</w:t>
      </w:r>
    </w:p>
    <w:p w:rsidR="00007261" w:rsidRPr="00A16199" w:rsidRDefault="00007261" w:rsidP="00A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0E589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675B" w:rsidRPr="00D90B94" w:rsidRDefault="00007261" w:rsidP="004870C8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D90B94" w:rsidRPr="00D90B9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D90B94" w:rsidRPr="00D90B9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2015 roku zadań publicznych,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zakres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ie: </w:t>
      </w:r>
      <w:r w:rsidR="00EF326E" w:rsidRPr="00D90B94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, dział </w:t>
      </w:r>
      <w:r w:rsidR="00EF326E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630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</w:t>
      </w:r>
      <w:r w:rsidR="00EF326E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63003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675B" w:rsidRPr="00D90B94">
        <w:rPr>
          <w:rFonts w:ascii="Times New Roman" w:eastAsia="Times New Roman" w:hAnsi="Times New Roman"/>
          <w:sz w:val="24"/>
          <w:szCs w:val="24"/>
          <w:lang w:eastAsia="pl-PL"/>
        </w:rPr>
        <w:t>klasyfikacji budżetowej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D90B94" w:rsidRDefault="00007261" w:rsidP="004870C8">
      <w:pPr>
        <w:pStyle w:val="Akapitzlist"/>
        <w:numPr>
          <w:ilvl w:val="0"/>
          <w:numId w:val="2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Zakres, o który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mie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>ści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zakresie priorytetowych zadań publicznych określonych w rozdziale VII</w:t>
      </w:r>
      <w:r w:rsidR="0042438A" w:rsidRPr="00D90B9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Programu współpracy Powiatu Wołomińskiego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z organizacjami pozarządowymi oraz z podmiotami wymienionymi w art. 3 ust. 3 ustawy o działalności pożytku publicznego i o wolontariacie na rok 2015, przyjętego przez Radę Powiatu Wołomińskiego uchwałą nr XLVII-536/2014 w dniu 16 października 2014 r. </w:t>
      </w:r>
    </w:p>
    <w:p w:rsidR="00007261" w:rsidRPr="00D90B94" w:rsidRDefault="00007261" w:rsidP="00A35A88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Treść ogłoszenia o otwarty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:rsidR="00007261" w:rsidRPr="00A16199" w:rsidRDefault="00007261" w:rsidP="00A35A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A35A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w siedzibie Starostwa Powiatowego  Wołominie.</w:t>
      </w:r>
    </w:p>
    <w:p w:rsidR="00007261" w:rsidRPr="00A16199" w:rsidRDefault="00007261" w:rsidP="00A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A35A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A35A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sectPr w:rsidR="00007261" w:rsidRPr="00A16199" w:rsidSect="008B3DD4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261"/>
    <w:rsid w:val="00007261"/>
    <w:rsid w:val="00064A2E"/>
    <w:rsid w:val="00096307"/>
    <w:rsid w:val="000E4824"/>
    <w:rsid w:val="000E5891"/>
    <w:rsid w:val="00194896"/>
    <w:rsid w:val="001D0D53"/>
    <w:rsid w:val="002A3230"/>
    <w:rsid w:val="003E71D0"/>
    <w:rsid w:val="00412A8F"/>
    <w:rsid w:val="0042438A"/>
    <w:rsid w:val="004870C8"/>
    <w:rsid w:val="004A47DC"/>
    <w:rsid w:val="004E4945"/>
    <w:rsid w:val="006555B9"/>
    <w:rsid w:val="007320EC"/>
    <w:rsid w:val="007E7A7E"/>
    <w:rsid w:val="007F675B"/>
    <w:rsid w:val="008322B3"/>
    <w:rsid w:val="008B3DD4"/>
    <w:rsid w:val="009226A6"/>
    <w:rsid w:val="0099095C"/>
    <w:rsid w:val="009E6BDE"/>
    <w:rsid w:val="00A31D67"/>
    <w:rsid w:val="00A35A88"/>
    <w:rsid w:val="00A71648"/>
    <w:rsid w:val="00C27D6B"/>
    <w:rsid w:val="00C50B91"/>
    <w:rsid w:val="00C6280B"/>
    <w:rsid w:val="00CD6FBF"/>
    <w:rsid w:val="00D00ADF"/>
    <w:rsid w:val="00D77E62"/>
    <w:rsid w:val="00D90B94"/>
    <w:rsid w:val="00DA40CE"/>
    <w:rsid w:val="00E23AB7"/>
    <w:rsid w:val="00ED608E"/>
    <w:rsid w:val="00EF326E"/>
    <w:rsid w:val="00F04FD7"/>
    <w:rsid w:val="00F4407E"/>
    <w:rsid w:val="00F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2015-06-24T11:39:00Z</cp:lastPrinted>
  <dcterms:created xsi:type="dcterms:W3CDTF">2015-01-16T11:57:00Z</dcterms:created>
  <dcterms:modified xsi:type="dcterms:W3CDTF">2015-07-03T11:46:00Z</dcterms:modified>
</cp:coreProperties>
</file>