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65" w:rsidRPr="001A638B" w:rsidRDefault="00433065" w:rsidP="00433065">
      <w:pPr>
        <w:jc w:val="right"/>
        <w:rPr>
          <w:sz w:val="22"/>
          <w:szCs w:val="22"/>
        </w:rPr>
      </w:pPr>
      <w:r w:rsidRPr="001A638B">
        <w:rPr>
          <w:sz w:val="22"/>
          <w:szCs w:val="22"/>
        </w:rPr>
        <w:t>Wołomin</w:t>
      </w:r>
      <w:r w:rsidR="002728E7">
        <w:rPr>
          <w:sz w:val="22"/>
          <w:szCs w:val="22"/>
        </w:rPr>
        <w:t>,</w:t>
      </w:r>
      <w:r w:rsidR="008C5D18">
        <w:rPr>
          <w:sz w:val="22"/>
          <w:szCs w:val="22"/>
        </w:rPr>
        <w:t xml:space="preserve"> </w:t>
      </w:r>
      <w:r w:rsidR="002728E7">
        <w:rPr>
          <w:sz w:val="22"/>
          <w:szCs w:val="22"/>
        </w:rPr>
        <w:t>dnia</w:t>
      </w:r>
      <w:r w:rsidRPr="001A638B">
        <w:rPr>
          <w:sz w:val="22"/>
          <w:szCs w:val="22"/>
        </w:rPr>
        <w:t xml:space="preserve"> </w:t>
      </w:r>
      <w:r w:rsidR="00741D84">
        <w:rPr>
          <w:sz w:val="22"/>
          <w:szCs w:val="22"/>
        </w:rPr>
        <w:t>17</w:t>
      </w:r>
      <w:r w:rsidR="002728E7">
        <w:rPr>
          <w:sz w:val="22"/>
          <w:szCs w:val="22"/>
        </w:rPr>
        <w:t>.01</w:t>
      </w:r>
      <w:r w:rsidR="0062210D">
        <w:rPr>
          <w:sz w:val="22"/>
          <w:szCs w:val="22"/>
        </w:rPr>
        <w:t>.2017</w:t>
      </w:r>
      <w:r w:rsidRPr="001A638B">
        <w:rPr>
          <w:sz w:val="22"/>
          <w:szCs w:val="22"/>
        </w:rPr>
        <w:t xml:space="preserve"> r.</w:t>
      </w:r>
    </w:p>
    <w:p w:rsidR="00433065" w:rsidRPr="001A638B" w:rsidRDefault="00433065" w:rsidP="00433065">
      <w:pPr>
        <w:jc w:val="both"/>
        <w:rPr>
          <w:sz w:val="22"/>
          <w:szCs w:val="22"/>
        </w:rPr>
      </w:pPr>
      <w:r w:rsidRPr="001A638B">
        <w:rPr>
          <w:sz w:val="22"/>
          <w:szCs w:val="22"/>
        </w:rPr>
        <w:t xml:space="preserve">Nr sprawy: </w:t>
      </w:r>
      <w:r w:rsidR="00DF6DFB" w:rsidRPr="001A638B">
        <w:rPr>
          <w:sz w:val="22"/>
          <w:szCs w:val="22"/>
        </w:rPr>
        <w:t xml:space="preserve">SPW.273. … </w:t>
      </w:r>
      <w:r w:rsidR="002728E7">
        <w:rPr>
          <w:sz w:val="22"/>
          <w:szCs w:val="22"/>
        </w:rPr>
        <w:t>.2017</w:t>
      </w:r>
    </w:p>
    <w:p w:rsidR="00433065" w:rsidRPr="001A638B" w:rsidRDefault="00433065" w:rsidP="00433065">
      <w:pPr>
        <w:jc w:val="both"/>
      </w:pPr>
    </w:p>
    <w:p w:rsidR="00433065" w:rsidRPr="0031311F" w:rsidRDefault="00433065" w:rsidP="00433065">
      <w:pPr>
        <w:jc w:val="both"/>
        <w:rPr>
          <w:sz w:val="22"/>
          <w:szCs w:val="22"/>
        </w:rPr>
      </w:pPr>
      <w:r w:rsidRPr="0031311F">
        <w:rPr>
          <w:sz w:val="22"/>
          <w:szCs w:val="22"/>
        </w:rPr>
        <w:t>Zamawiający: Powiat Wołomiński</w:t>
      </w:r>
    </w:p>
    <w:p w:rsidR="00433065" w:rsidRPr="0031311F" w:rsidRDefault="00433065" w:rsidP="00433065">
      <w:pPr>
        <w:jc w:val="both"/>
        <w:rPr>
          <w:sz w:val="22"/>
          <w:szCs w:val="22"/>
        </w:rPr>
      </w:pPr>
      <w:r w:rsidRPr="0031311F">
        <w:rPr>
          <w:sz w:val="22"/>
          <w:szCs w:val="22"/>
        </w:rPr>
        <w:t>05-200 Wołomin, ul. Prądzyńskiego 3</w:t>
      </w:r>
    </w:p>
    <w:p w:rsidR="00433065" w:rsidRPr="00AD04C1" w:rsidRDefault="00433065" w:rsidP="00433065">
      <w:pPr>
        <w:jc w:val="both"/>
        <w:rPr>
          <w:sz w:val="22"/>
          <w:szCs w:val="22"/>
        </w:rPr>
      </w:pPr>
      <w:r w:rsidRPr="00AD04C1">
        <w:rPr>
          <w:sz w:val="22"/>
          <w:szCs w:val="22"/>
        </w:rPr>
        <w:t>NIP: 125-09-40-609</w:t>
      </w:r>
    </w:p>
    <w:p w:rsidR="00D07A70" w:rsidRPr="00AD04C1" w:rsidRDefault="00D07A70" w:rsidP="00D07A70">
      <w:pPr>
        <w:jc w:val="both"/>
        <w:rPr>
          <w:sz w:val="22"/>
          <w:szCs w:val="22"/>
        </w:rPr>
      </w:pPr>
      <w:r w:rsidRPr="00AD04C1">
        <w:rPr>
          <w:sz w:val="22"/>
          <w:szCs w:val="22"/>
        </w:rPr>
        <w:t xml:space="preserve">e-mail: </w:t>
      </w:r>
      <w:hyperlink r:id="rId5" w:history="1">
        <w:r w:rsidRPr="00221F0A">
          <w:rPr>
            <w:rStyle w:val="Hipercze"/>
            <w:color w:val="000000" w:themeColor="text1"/>
            <w:sz w:val="22"/>
            <w:szCs w:val="22"/>
            <w:u w:val="none"/>
          </w:rPr>
          <w:t>wid@powiat-wolominski.pl</w:t>
        </w:r>
      </w:hyperlink>
      <w:r w:rsidRPr="00AD04C1">
        <w:rPr>
          <w:sz w:val="22"/>
          <w:szCs w:val="22"/>
        </w:rPr>
        <w:t xml:space="preserve"> </w:t>
      </w:r>
    </w:p>
    <w:p w:rsidR="00D07A70" w:rsidRPr="0031311F" w:rsidRDefault="00D07A70" w:rsidP="00D07A70">
      <w:pPr>
        <w:jc w:val="both"/>
        <w:rPr>
          <w:sz w:val="22"/>
          <w:szCs w:val="22"/>
        </w:rPr>
      </w:pPr>
      <w:r w:rsidRPr="0031311F">
        <w:rPr>
          <w:sz w:val="22"/>
          <w:szCs w:val="22"/>
        </w:rPr>
        <w:t>tel.: (22)787-05-20, 787-09-21, 776-19-40</w:t>
      </w:r>
    </w:p>
    <w:p w:rsidR="00433065" w:rsidRPr="001A638B" w:rsidRDefault="00433065" w:rsidP="00433065">
      <w:pPr>
        <w:jc w:val="both"/>
      </w:pPr>
    </w:p>
    <w:p w:rsidR="00433065" w:rsidRPr="001A638B" w:rsidRDefault="00124602" w:rsidP="00433065">
      <w:pPr>
        <w:pStyle w:val="Tekstpodstawowy31"/>
        <w:suppressAutoHyphens w:val="0"/>
        <w:rPr>
          <w:b w:val="0"/>
          <w:bCs/>
          <w:szCs w:val="24"/>
        </w:rPr>
      </w:pPr>
      <w:r w:rsidRPr="001A638B">
        <w:rPr>
          <w:b w:val="0"/>
          <w:bCs/>
          <w:szCs w:val="24"/>
        </w:rPr>
        <w:t>ZAPROSZENIE DO ZŁOŻENIA OFERTY</w:t>
      </w:r>
    </w:p>
    <w:p w:rsidR="00433065" w:rsidRPr="001A638B" w:rsidRDefault="00433065" w:rsidP="00433065">
      <w:pPr>
        <w:jc w:val="both"/>
        <w:rPr>
          <w:bCs/>
        </w:rPr>
      </w:pPr>
    </w:p>
    <w:p w:rsidR="00383E6B" w:rsidRPr="001A638B" w:rsidRDefault="00433065" w:rsidP="00433065">
      <w:pPr>
        <w:tabs>
          <w:tab w:val="left" w:pos="8505"/>
        </w:tabs>
        <w:ind w:right="-142"/>
        <w:jc w:val="both"/>
      </w:pPr>
      <w:r w:rsidRPr="001A638B">
        <w:t xml:space="preserve">Zgodnie z art. 4 pkt. 8 ustawy z dnia 29 stycznia 2004 roku Prawo zamówień publicznych </w:t>
      </w:r>
    </w:p>
    <w:p w:rsidR="00DF6DFB" w:rsidRDefault="00502380" w:rsidP="00433065">
      <w:pPr>
        <w:tabs>
          <w:tab w:val="left" w:pos="8505"/>
        </w:tabs>
        <w:ind w:right="-142"/>
        <w:jc w:val="both"/>
      </w:pPr>
      <w:hyperlink r:id="rId6" w:tooltip="Ustawa Pzp - tekst jednolity" w:history="1">
        <w:r w:rsidR="007E4226">
          <w:rPr>
            <w:rStyle w:val="Hipercze"/>
            <w:bCs/>
            <w:color w:val="auto"/>
            <w:u w:val="none"/>
          </w:rPr>
          <w:t>(Dz. U. z  2015</w:t>
        </w:r>
        <w:r w:rsidR="007E4226" w:rsidRPr="000C259E">
          <w:rPr>
            <w:rStyle w:val="Hipercze"/>
            <w:bCs/>
            <w:color w:val="auto"/>
            <w:u w:val="none"/>
          </w:rPr>
          <w:t xml:space="preserve"> r. poz. 2164</w:t>
        </w:r>
        <w:r w:rsidR="007E4226">
          <w:rPr>
            <w:rStyle w:val="Hipercze"/>
            <w:bCs/>
            <w:color w:val="auto"/>
            <w:u w:val="none"/>
          </w:rPr>
          <w:t xml:space="preserve"> z </w:t>
        </w:r>
        <w:proofErr w:type="spellStart"/>
        <w:r w:rsidR="007E4226">
          <w:rPr>
            <w:rStyle w:val="Hipercze"/>
            <w:bCs/>
            <w:color w:val="auto"/>
            <w:u w:val="none"/>
          </w:rPr>
          <w:t>późn</w:t>
        </w:r>
        <w:proofErr w:type="spellEnd"/>
        <w:r w:rsidR="007E4226">
          <w:rPr>
            <w:rStyle w:val="Hipercze"/>
            <w:bCs/>
            <w:color w:val="auto"/>
            <w:u w:val="none"/>
          </w:rPr>
          <w:t>. zm.</w:t>
        </w:r>
        <w:r w:rsidR="007E4226" w:rsidRPr="000C259E">
          <w:rPr>
            <w:rStyle w:val="Hipercze"/>
            <w:bCs/>
            <w:color w:val="auto"/>
            <w:u w:val="none"/>
          </w:rPr>
          <w:t>)</w:t>
        </w:r>
      </w:hyperlink>
      <w:r w:rsidR="007E4226">
        <w:t xml:space="preserve"> </w:t>
      </w:r>
      <w:r w:rsidR="00433065" w:rsidRPr="001A638B">
        <w:t xml:space="preserve">Powiat Wołomiński zaprasza do złożenia oferty na: </w:t>
      </w:r>
    </w:p>
    <w:p w:rsidR="00661B2D" w:rsidRPr="001A638B" w:rsidRDefault="00661B2D" w:rsidP="00433065">
      <w:pPr>
        <w:tabs>
          <w:tab w:val="left" w:pos="8505"/>
        </w:tabs>
        <w:ind w:right="-142"/>
        <w:jc w:val="both"/>
      </w:pP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Przedmiot zamówienia: </w:t>
      </w:r>
      <w:r w:rsidR="009250BA" w:rsidRPr="001A638B">
        <w:rPr>
          <w:rFonts w:ascii="Times New Roman" w:hAnsi="Times New Roman"/>
          <w:sz w:val="24"/>
          <w:szCs w:val="24"/>
        </w:rPr>
        <w:t>„</w:t>
      </w:r>
      <w:r w:rsidR="00221F0A">
        <w:rPr>
          <w:rFonts w:ascii="Times New Roman" w:hAnsi="Times New Roman"/>
          <w:sz w:val="24"/>
          <w:szCs w:val="24"/>
          <w:u w:val="single"/>
        </w:rPr>
        <w:t>Remont boiska o nawierzchni ze sztucznej trawy w ZSO w Radzyminie</w:t>
      </w:r>
      <w:r w:rsidR="009250BA" w:rsidRPr="001A638B">
        <w:rPr>
          <w:rFonts w:ascii="Times New Roman" w:hAnsi="Times New Roman"/>
          <w:sz w:val="24"/>
          <w:szCs w:val="24"/>
        </w:rPr>
        <w:t>”</w:t>
      </w: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Kod CPV: </w:t>
      </w:r>
      <w:r w:rsidR="007A0754">
        <w:rPr>
          <w:rFonts w:ascii="Times New Roman" w:hAnsi="Times New Roman"/>
          <w:sz w:val="24"/>
          <w:szCs w:val="24"/>
        </w:rPr>
        <w:t>45236119-7</w:t>
      </w:r>
      <w:r w:rsidR="002A4574">
        <w:rPr>
          <w:rFonts w:ascii="Times New Roman" w:hAnsi="Times New Roman"/>
          <w:sz w:val="24"/>
          <w:szCs w:val="24"/>
        </w:rPr>
        <w:t>.</w:t>
      </w:r>
    </w:p>
    <w:p w:rsidR="00433065" w:rsidRPr="001A638B" w:rsidRDefault="009F1BB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Termin realizacji zamówienia: </w:t>
      </w:r>
      <w:r w:rsidR="007A0754">
        <w:rPr>
          <w:rFonts w:ascii="Times New Roman" w:hAnsi="Times New Roman"/>
          <w:sz w:val="24"/>
          <w:szCs w:val="24"/>
        </w:rPr>
        <w:t>do dnia 30 kwiet</w:t>
      </w:r>
      <w:r w:rsidR="002A3999">
        <w:rPr>
          <w:rFonts w:ascii="Times New Roman" w:hAnsi="Times New Roman"/>
          <w:sz w:val="24"/>
          <w:szCs w:val="24"/>
        </w:rPr>
        <w:t>nia</w:t>
      </w:r>
      <w:r w:rsidR="00F43BA4">
        <w:rPr>
          <w:rFonts w:ascii="Times New Roman" w:hAnsi="Times New Roman"/>
          <w:sz w:val="24"/>
          <w:szCs w:val="24"/>
        </w:rPr>
        <w:t xml:space="preserve"> 2017 roku.</w:t>
      </w: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Warunki płatności:</w:t>
      </w:r>
      <w:r w:rsidR="00784E9B" w:rsidRPr="001A638B">
        <w:rPr>
          <w:rFonts w:ascii="Times New Roman" w:hAnsi="Times New Roman"/>
          <w:sz w:val="24"/>
          <w:szCs w:val="24"/>
        </w:rPr>
        <w:t xml:space="preserve"> Rozliczenie nastąpi po podpisaniu przez strony protokołu końcowego odbioru robót budowlanych</w:t>
      </w:r>
      <w:r w:rsidR="005E1ADB" w:rsidRPr="001A638B">
        <w:rPr>
          <w:rFonts w:ascii="Times New Roman" w:hAnsi="Times New Roman"/>
          <w:sz w:val="24"/>
          <w:szCs w:val="24"/>
        </w:rPr>
        <w:t>;</w:t>
      </w:r>
      <w:r w:rsidR="00784E9B" w:rsidRPr="001A638B">
        <w:rPr>
          <w:rFonts w:ascii="Times New Roman" w:hAnsi="Times New Roman"/>
          <w:sz w:val="24"/>
          <w:szCs w:val="24"/>
        </w:rPr>
        <w:t xml:space="preserve"> </w:t>
      </w:r>
      <w:r w:rsidR="005E1ADB" w:rsidRPr="001A638B">
        <w:rPr>
          <w:rFonts w:ascii="Times New Roman" w:hAnsi="Times New Roman"/>
          <w:sz w:val="24"/>
          <w:szCs w:val="24"/>
        </w:rPr>
        <w:t>z</w:t>
      </w:r>
      <w:r w:rsidR="0037260D" w:rsidRPr="001A638B">
        <w:rPr>
          <w:rFonts w:ascii="Times New Roman" w:hAnsi="Times New Roman"/>
          <w:sz w:val="24"/>
          <w:szCs w:val="24"/>
        </w:rPr>
        <w:t>apłata wynagrodzenia za wykonanie przedmiotu umowy nastąpi na podstawie faktury VAT wystawionej przez Wykonawcę, w terminie 30 dni od dnia doręczenia prawidłowej faktury do siedziby Zamawiającego</w:t>
      </w:r>
      <w:r w:rsidR="005E1ADB" w:rsidRPr="001A638B">
        <w:rPr>
          <w:rFonts w:ascii="Times New Roman" w:hAnsi="Times New Roman"/>
          <w:sz w:val="24"/>
          <w:szCs w:val="24"/>
        </w:rPr>
        <w:t>.</w:t>
      </w:r>
    </w:p>
    <w:p w:rsidR="00433065" w:rsidRPr="001A638B" w:rsidRDefault="00433065" w:rsidP="001B7A16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Warunki udziału w postępowaniu:</w:t>
      </w:r>
    </w:p>
    <w:p w:rsidR="007D2A26" w:rsidRPr="001A638B" w:rsidRDefault="007D2A26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posiadanie uprawnień do wykonywania określonej działalności lub czynności, jeżeli przepisy prawa nakładają obowiązek ich posiadania</w:t>
      </w:r>
    </w:p>
    <w:p w:rsidR="005E1ADB" w:rsidRPr="001A638B" w:rsidRDefault="008479B6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posiada</w:t>
      </w:r>
      <w:r w:rsidR="00D12EA1" w:rsidRPr="001A638B">
        <w:rPr>
          <w:rFonts w:ascii="Times New Roman" w:hAnsi="Times New Roman"/>
          <w:sz w:val="24"/>
          <w:szCs w:val="24"/>
        </w:rPr>
        <w:t>nie wiedzy i doświadczenia niezbędnych do wykonania powierzonego zadania;</w:t>
      </w:r>
    </w:p>
    <w:p w:rsidR="005E1ADB" w:rsidRPr="001A638B" w:rsidRDefault="00D12EA1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dysponowanie odpowiednim potencjałem technicznym oraz osobami zdolnymi do wykonania zamówienia;</w:t>
      </w:r>
    </w:p>
    <w:p w:rsidR="00CA7BE3" w:rsidRPr="001A638B" w:rsidRDefault="00FD5F55" w:rsidP="00CD30D9">
      <w:pPr>
        <w:pStyle w:val="Zwykytekst1"/>
        <w:numPr>
          <w:ilvl w:val="0"/>
          <w:numId w:val="7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znajdowanie się w sytuacji ekonomicznej i finansowej umożliwiającej wykonania zamówienia.</w:t>
      </w:r>
      <w:r w:rsidR="00CA7BE3" w:rsidRPr="001A638B">
        <w:rPr>
          <w:rFonts w:ascii="Times New Roman" w:hAnsi="Times New Roman"/>
          <w:sz w:val="24"/>
          <w:szCs w:val="24"/>
        </w:rPr>
        <w:t xml:space="preserve"> </w:t>
      </w:r>
    </w:p>
    <w:p w:rsidR="00CA7BE3" w:rsidRPr="001A638B" w:rsidRDefault="00CA7BE3" w:rsidP="00FE3F53">
      <w:pPr>
        <w:pStyle w:val="Zwykytekst1"/>
        <w:ind w:left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Potwierd</w:t>
      </w:r>
      <w:r w:rsidR="00A2244B" w:rsidRPr="001A638B">
        <w:rPr>
          <w:rFonts w:ascii="Times New Roman" w:hAnsi="Times New Roman"/>
          <w:sz w:val="24"/>
          <w:szCs w:val="24"/>
        </w:rPr>
        <w:t>zeniem spełniania w</w:t>
      </w:r>
      <w:r w:rsidR="007C067B" w:rsidRPr="001A638B">
        <w:rPr>
          <w:rFonts w:ascii="Times New Roman" w:hAnsi="Times New Roman"/>
          <w:sz w:val="24"/>
          <w:szCs w:val="24"/>
        </w:rPr>
        <w:t>w</w:t>
      </w:r>
      <w:r w:rsidR="00A2244B" w:rsidRPr="001A638B">
        <w:rPr>
          <w:rFonts w:ascii="Times New Roman" w:hAnsi="Times New Roman"/>
          <w:sz w:val="24"/>
          <w:szCs w:val="24"/>
        </w:rPr>
        <w:t>.</w:t>
      </w:r>
      <w:r w:rsidR="007C067B" w:rsidRPr="001A638B">
        <w:rPr>
          <w:rFonts w:ascii="Times New Roman" w:hAnsi="Times New Roman"/>
          <w:sz w:val="24"/>
          <w:szCs w:val="24"/>
        </w:rPr>
        <w:t xml:space="preserve"> warunków jest złożenie podpisanego oświadczenia o spełnianiu warunków –</w:t>
      </w:r>
      <w:r w:rsidR="00C05405" w:rsidRPr="001A638B">
        <w:rPr>
          <w:rFonts w:ascii="Times New Roman" w:hAnsi="Times New Roman"/>
          <w:sz w:val="24"/>
          <w:szCs w:val="24"/>
        </w:rPr>
        <w:t xml:space="preserve"> z</w:t>
      </w:r>
      <w:r w:rsidR="007C067B" w:rsidRPr="001A638B">
        <w:rPr>
          <w:rFonts w:ascii="Times New Roman" w:hAnsi="Times New Roman"/>
          <w:sz w:val="24"/>
          <w:szCs w:val="24"/>
        </w:rPr>
        <w:t>ałącznik nr 5.</w:t>
      </w:r>
      <w:r w:rsidRPr="001A638B">
        <w:rPr>
          <w:rFonts w:ascii="Times New Roman" w:hAnsi="Times New Roman"/>
          <w:sz w:val="24"/>
          <w:szCs w:val="24"/>
        </w:rPr>
        <w:t xml:space="preserve"> </w:t>
      </w:r>
    </w:p>
    <w:p w:rsidR="00433065" w:rsidRPr="001A638B" w:rsidRDefault="00433065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Wymagane dokumenty na potwierdzenie spełniania warunków w postępowaniu:</w:t>
      </w:r>
    </w:p>
    <w:p w:rsidR="00433065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Aktualny odpis z właściwego rejestru albo aktualne zaświadczenie o wpisie do  ewidencji działalności gospodarczej, jeżeli odrębne przepisy wymagają wpisu do rejestru lub zgłoszenia do ewidencji działalności gospodarczej, wyst</w:t>
      </w:r>
      <w:r w:rsidR="00FE3F53">
        <w:rPr>
          <w:rFonts w:ascii="Times New Roman" w:hAnsi="Times New Roman"/>
          <w:sz w:val="24"/>
          <w:szCs w:val="24"/>
        </w:rPr>
        <w:t xml:space="preserve">awione nie wcześniej niż 6 </w:t>
      </w:r>
      <w:proofErr w:type="spellStart"/>
      <w:r w:rsidR="00FE3F53">
        <w:rPr>
          <w:rFonts w:ascii="Times New Roman" w:hAnsi="Times New Roman"/>
          <w:sz w:val="24"/>
          <w:szCs w:val="24"/>
        </w:rPr>
        <w:t>m-</w:t>
      </w:r>
      <w:r w:rsidRPr="001A638B">
        <w:rPr>
          <w:rFonts w:ascii="Times New Roman" w:hAnsi="Times New Roman"/>
          <w:sz w:val="24"/>
          <w:szCs w:val="24"/>
        </w:rPr>
        <w:t>cy</w:t>
      </w:r>
      <w:proofErr w:type="spellEnd"/>
      <w:r w:rsidRPr="001A638B">
        <w:rPr>
          <w:rFonts w:ascii="Times New Roman" w:hAnsi="Times New Roman"/>
          <w:sz w:val="24"/>
          <w:szCs w:val="24"/>
        </w:rPr>
        <w:t xml:space="preserve"> przed upływem terminu składania wniosków o dopuszczenie do udziału w postępowaniu o udzielenie zamówienia albo składania ofert;</w:t>
      </w:r>
    </w:p>
    <w:p w:rsidR="00433065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Formularz ofertowy – </w:t>
      </w:r>
      <w:r w:rsidR="00776538" w:rsidRPr="001A638B">
        <w:rPr>
          <w:rFonts w:ascii="Times New Roman" w:hAnsi="Times New Roman"/>
          <w:sz w:val="24"/>
          <w:szCs w:val="24"/>
        </w:rPr>
        <w:t>z</w:t>
      </w:r>
      <w:r w:rsidRPr="001A638B">
        <w:rPr>
          <w:rFonts w:ascii="Times New Roman" w:hAnsi="Times New Roman"/>
          <w:sz w:val="24"/>
          <w:szCs w:val="24"/>
        </w:rPr>
        <w:t>ałącznik nr 2;</w:t>
      </w:r>
    </w:p>
    <w:p w:rsidR="00514659" w:rsidRPr="001A638B" w:rsidRDefault="009F1BB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Kosztorys ofertowy;</w:t>
      </w:r>
    </w:p>
    <w:p w:rsidR="00433065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Oświadczenie o niepodleganiu wykluczeniu – </w:t>
      </w:r>
      <w:r w:rsidR="00776538" w:rsidRPr="001A638B">
        <w:rPr>
          <w:rFonts w:ascii="Times New Roman" w:hAnsi="Times New Roman"/>
          <w:sz w:val="24"/>
          <w:szCs w:val="24"/>
        </w:rPr>
        <w:t>z</w:t>
      </w:r>
      <w:r w:rsidRPr="001A638B">
        <w:rPr>
          <w:rFonts w:ascii="Times New Roman" w:hAnsi="Times New Roman"/>
          <w:sz w:val="24"/>
          <w:szCs w:val="24"/>
        </w:rPr>
        <w:t xml:space="preserve">ałącznik nr 4; </w:t>
      </w:r>
    </w:p>
    <w:p w:rsidR="00DF4563" w:rsidRPr="001A638B" w:rsidRDefault="00433065" w:rsidP="00C0584E">
      <w:pPr>
        <w:pStyle w:val="Zwykytekst1"/>
        <w:numPr>
          <w:ilvl w:val="0"/>
          <w:numId w:val="6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Oświadczenie o spełnianiu warunków – </w:t>
      </w:r>
      <w:r w:rsidR="00776538" w:rsidRPr="001A638B">
        <w:rPr>
          <w:rFonts w:ascii="Times New Roman" w:hAnsi="Times New Roman"/>
          <w:sz w:val="24"/>
          <w:szCs w:val="24"/>
        </w:rPr>
        <w:t>z</w:t>
      </w:r>
      <w:r w:rsidRPr="001A638B">
        <w:rPr>
          <w:rFonts w:ascii="Times New Roman" w:hAnsi="Times New Roman"/>
          <w:sz w:val="24"/>
          <w:szCs w:val="24"/>
        </w:rPr>
        <w:t>ałącznik nr 5.</w:t>
      </w:r>
    </w:p>
    <w:p w:rsidR="00BB2331" w:rsidRPr="001A638B" w:rsidRDefault="00BB2331" w:rsidP="00C0584E">
      <w:pPr>
        <w:pStyle w:val="Zwykytekst1"/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Dokumenty proszę umieścić w zamkniętej kopercie i umieścić napis:</w:t>
      </w:r>
    </w:p>
    <w:p w:rsidR="00BB2331" w:rsidRPr="001A638B" w:rsidRDefault="00036561" w:rsidP="00C0584E">
      <w:pPr>
        <w:pStyle w:val="Zwykytekst1"/>
        <w:spacing w:line="276" w:lineRule="auto"/>
        <w:ind w:left="851" w:hanging="426"/>
        <w:jc w:val="both"/>
        <w:rPr>
          <w:rFonts w:ascii="Times New Roman" w:hAnsi="Times New Roman"/>
          <w:i/>
          <w:sz w:val="22"/>
          <w:szCs w:val="22"/>
        </w:rPr>
      </w:pPr>
      <w:r w:rsidRPr="001A638B">
        <w:rPr>
          <w:rFonts w:ascii="Times New Roman" w:hAnsi="Times New Roman"/>
          <w:sz w:val="24"/>
          <w:szCs w:val="24"/>
        </w:rPr>
        <w:t xml:space="preserve"> „Oferta na</w:t>
      </w:r>
      <w:r w:rsidR="00BB2331" w:rsidRPr="001A638B">
        <w:rPr>
          <w:rFonts w:ascii="Times New Roman" w:hAnsi="Times New Roman"/>
          <w:sz w:val="24"/>
          <w:szCs w:val="24"/>
        </w:rPr>
        <w:t xml:space="preserve"> …</w:t>
      </w:r>
      <w:r w:rsidR="00BB2331" w:rsidRPr="001A638B">
        <w:rPr>
          <w:rFonts w:ascii="Times New Roman" w:hAnsi="Times New Roman"/>
          <w:i/>
          <w:sz w:val="22"/>
          <w:szCs w:val="22"/>
        </w:rPr>
        <w:t>(podać nazwę zamówienia)</w:t>
      </w:r>
      <w:r w:rsidR="00BB2331" w:rsidRPr="001A638B">
        <w:rPr>
          <w:rFonts w:ascii="Times New Roman" w:hAnsi="Times New Roman"/>
          <w:sz w:val="22"/>
          <w:szCs w:val="22"/>
        </w:rPr>
        <w:t>”</w:t>
      </w:r>
      <w:r w:rsidR="00BB2331" w:rsidRPr="001A638B">
        <w:rPr>
          <w:rFonts w:ascii="Times New Roman" w:hAnsi="Times New Roman"/>
          <w:i/>
          <w:sz w:val="22"/>
          <w:szCs w:val="22"/>
        </w:rPr>
        <w:t>;</w:t>
      </w:r>
    </w:p>
    <w:p w:rsidR="00BB2331" w:rsidRPr="001A638B" w:rsidRDefault="00BB2331" w:rsidP="00C0584E">
      <w:pPr>
        <w:pStyle w:val="Zwykytekst1"/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2"/>
          <w:szCs w:val="22"/>
        </w:rPr>
        <w:lastRenderedPageBreak/>
        <w:t>„</w:t>
      </w:r>
      <w:r w:rsidR="00AD04C1">
        <w:rPr>
          <w:rFonts w:ascii="Times New Roman" w:hAnsi="Times New Roman"/>
          <w:sz w:val="24"/>
          <w:szCs w:val="24"/>
        </w:rPr>
        <w:t>Nie otwierać przed …</w:t>
      </w:r>
      <w:r w:rsidRPr="001A638B">
        <w:rPr>
          <w:rFonts w:ascii="Times New Roman" w:hAnsi="Times New Roman"/>
          <w:sz w:val="24"/>
          <w:szCs w:val="24"/>
        </w:rPr>
        <w:t xml:space="preserve">   </w:t>
      </w:r>
      <w:r w:rsidRPr="001A638B">
        <w:rPr>
          <w:rFonts w:ascii="Times New Roman" w:hAnsi="Times New Roman"/>
          <w:i/>
          <w:sz w:val="22"/>
          <w:szCs w:val="22"/>
        </w:rPr>
        <w:t>(podać datę</w:t>
      </w:r>
      <w:r w:rsidR="00330489" w:rsidRPr="001A638B">
        <w:rPr>
          <w:rFonts w:ascii="Times New Roman" w:hAnsi="Times New Roman"/>
          <w:i/>
          <w:sz w:val="22"/>
          <w:szCs w:val="22"/>
        </w:rPr>
        <w:t xml:space="preserve"> </w:t>
      </w:r>
      <w:r w:rsidRPr="001A638B">
        <w:rPr>
          <w:rFonts w:ascii="Times New Roman" w:hAnsi="Times New Roman"/>
          <w:i/>
          <w:sz w:val="22"/>
          <w:szCs w:val="22"/>
        </w:rPr>
        <w:t>i godzinę otwarcia ofert)</w:t>
      </w:r>
      <w:r w:rsidRPr="001A638B">
        <w:rPr>
          <w:rFonts w:ascii="Times New Roman" w:hAnsi="Times New Roman"/>
          <w:sz w:val="22"/>
          <w:szCs w:val="22"/>
        </w:rPr>
        <w:t>”.</w:t>
      </w:r>
    </w:p>
    <w:p w:rsidR="00433065" w:rsidRPr="001A638B" w:rsidRDefault="00433065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Kryteria oceny ofert: naj</w:t>
      </w:r>
      <w:r w:rsidR="006455C8" w:rsidRPr="001A638B">
        <w:rPr>
          <w:rFonts w:ascii="Times New Roman" w:hAnsi="Times New Roman"/>
          <w:sz w:val="24"/>
          <w:szCs w:val="24"/>
        </w:rPr>
        <w:t>niższa</w:t>
      </w:r>
      <w:r w:rsidRPr="001A638B">
        <w:rPr>
          <w:rFonts w:ascii="Times New Roman" w:hAnsi="Times New Roman"/>
          <w:sz w:val="24"/>
          <w:szCs w:val="24"/>
        </w:rPr>
        <w:t xml:space="preserve"> cena.</w:t>
      </w:r>
    </w:p>
    <w:p w:rsidR="00C52688" w:rsidRPr="001A638B" w:rsidRDefault="00C52688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Termin i miejsce składania ofert: do godz. 11</w:t>
      </w:r>
      <w:r w:rsidRPr="001A638B">
        <w:rPr>
          <w:rFonts w:ascii="Times New Roman" w:hAnsi="Times New Roman"/>
          <w:sz w:val="24"/>
          <w:szCs w:val="24"/>
          <w:vertAlign w:val="superscript"/>
        </w:rPr>
        <w:t>20</w:t>
      </w:r>
      <w:r w:rsidRPr="001A638B">
        <w:rPr>
          <w:rFonts w:ascii="Times New Roman" w:hAnsi="Times New Roman"/>
          <w:sz w:val="24"/>
          <w:szCs w:val="24"/>
        </w:rPr>
        <w:t xml:space="preserve">, </w:t>
      </w:r>
      <w:r w:rsidR="00907A6D">
        <w:rPr>
          <w:rFonts w:ascii="Times New Roman" w:hAnsi="Times New Roman"/>
          <w:sz w:val="24"/>
          <w:szCs w:val="24"/>
        </w:rPr>
        <w:t>09.02.2017</w:t>
      </w:r>
      <w:r w:rsidRPr="001A638B">
        <w:rPr>
          <w:rFonts w:ascii="Times New Roman" w:hAnsi="Times New Roman"/>
          <w:sz w:val="24"/>
          <w:szCs w:val="24"/>
        </w:rPr>
        <w:t xml:space="preserve"> r., Kancelaria, Starostwo Powiatowe w Wołominie przy ul. Prądzyńskiego 3.</w:t>
      </w:r>
    </w:p>
    <w:p w:rsidR="00C52688" w:rsidRPr="001A638B" w:rsidRDefault="00C52688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Termin i miejsce otwarcia ofert: godz. 11</w:t>
      </w:r>
      <w:r w:rsidRPr="001A638B">
        <w:rPr>
          <w:rFonts w:ascii="Times New Roman" w:hAnsi="Times New Roman"/>
          <w:sz w:val="24"/>
          <w:szCs w:val="24"/>
          <w:vertAlign w:val="superscript"/>
        </w:rPr>
        <w:t>30</w:t>
      </w:r>
      <w:r w:rsidRPr="001A638B">
        <w:rPr>
          <w:rFonts w:ascii="Times New Roman" w:hAnsi="Times New Roman"/>
          <w:sz w:val="24"/>
          <w:szCs w:val="24"/>
        </w:rPr>
        <w:t xml:space="preserve">, </w:t>
      </w:r>
      <w:r w:rsidR="00127442">
        <w:rPr>
          <w:rFonts w:ascii="Times New Roman" w:hAnsi="Times New Roman"/>
          <w:sz w:val="24"/>
          <w:szCs w:val="24"/>
        </w:rPr>
        <w:t>09.02</w:t>
      </w:r>
      <w:r w:rsidR="00907A6D">
        <w:rPr>
          <w:rFonts w:ascii="Times New Roman" w:hAnsi="Times New Roman"/>
          <w:sz w:val="24"/>
          <w:szCs w:val="24"/>
        </w:rPr>
        <w:t>.2017</w:t>
      </w:r>
      <w:r w:rsidRPr="001A638B">
        <w:rPr>
          <w:rFonts w:ascii="Times New Roman" w:hAnsi="Times New Roman"/>
          <w:sz w:val="24"/>
          <w:szCs w:val="24"/>
        </w:rPr>
        <w:t xml:space="preserve"> r., Sala Konferencyjna, Starostwo Powiatowe w Wołominie przy ul. Prądzyńskiego 3.</w:t>
      </w:r>
    </w:p>
    <w:p w:rsidR="008076A7" w:rsidRPr="001A638B" w:rsidRDefault="00433065" w:rsidP="00CD30D9">
      <w:pPr>
        <w:pStyle w:val="Zwykytekst1"/>
        <w:numPr>
          <w:ilvl w:val="0"/>
          <w:numId w:val="4"/>
        </w:numPr>
        <w:spacing w:before="18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Osoba upoważniona do kontaktów z oferentami: Rafał Laskowski</w:t>
      </w:r>
      <w:r w:rsidR="00661B2D">
        <w:rPr>
          <w:rFonts w:ascii="Times New Roman" w:hAnsi="Times New Roman"/>
          <w:sz w:val="24"/>
          <w:szCs w:val="24"/>
        </w:rPr>
        <w:t>, inspektor WID.</w:t>
      </w:r>
      <w:r w:rsidRPr="001A638B">
        <w:rPr>
          <w:rFonts w:ascii="Times New Roman" w:hAnsi="Times New Roman"/>
          <w:sz w:val="24"/>
          <w:szCs w:val="24"/>
        </w:rPr>
        <w:t xml:space="preserve"> </w:t>
      </w:r>
      <w:r w:rsidR="008076A7" w:rsidRPr="001A638B">
        <w:rPr>
          <w:rFonts w:ascii="Times New Roman" w:hAnsi="Times New Roman"/>
          <w:sz w:val="24"/>
          <w:szCs w:val="24"/>
        </w:rPr>
        <w:t xml:space="preserve">  </w:t>
      </w:r>
    </w:p>
    <w:p w:rsidR="00433065" w:rsidRPr="001A638B" w:rsidRDefault="00433065" w:rsidP="00CD30D9">
      <w:pPr>
        <w:pStyle w:val="Zwykytekst1"/>
        <w:numPr>
          <w:ilvl w:val="0"/>
          <w:numId w:val="4"/>
        </w:numPr>
        <w:spacing w:before="18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 xml:space="preserve">Załączniki: </w:t>
      </w:r>
    </w:p>
    <w:p w:rsidR="00433065" w:rsidRPr="001A638B" w:rsidRDefault="00DD3A90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</w:t>
      </w:r>
      <w:r w:rsidR="00433065" w:rsidRPr="001A638B">
        <w:rPr>
          <w:rFonts w:ascii="Times New Roman" w:hAnsi="Times New Roman"/>
          <w:sz w:val="24"/>
          <w:szCs w:val="24"/>
        </w:rPr>
        <w:t>miar</w:t>
      </w:r>
      <w:r w:rsidR="00183680" w:rsidRPr="001A638B">
        <w:rPr>
          <w:rFonts w:ascii="Times New Roman" w:hAnsi="Times New Roman"/>
          <w:sz w:val="24"/>
          <w:szCs w:val="24"/>
        </w:rPr>
        <w:t xml:space="preserve"> </w:t>
      </w:r>
      <w:r w:rsidR="00776538" w:rsidRPr="001A638B">
        <w:rPr>
          <w:rFonts w:ascii="Times New Roman" w:hAnsi="Times New Roman"/>
          <w:sz w:val="24"/>
          <w:szCs w:val="24"/>
        </w:rPr>
        <w:t>– załącznik nr</w:t>
      </w:r>
      <w:r w:rsidR="00183680" w:rsidRPr="001A638B">
        <w:rPr>
          <w:rFonts w:ascii="Times New Roman" w:hAnsi="Times New Roman"/>
          <w:sz w:val="24"/>
          <w:szCs w:val="24"/>
        </w:rPr>
        <w:t xml:space="preserve"> 1</w:t>
      </w:r>
      <w:r w:rsidR="00433065"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Formularz ofertowy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2</w:t>
      </w:r>
      <w:r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Istotne postanowienia umowy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3</w:t>
      </w:r>
      <w:r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Oświadczenie o niepodleganiu wykluczeniu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4</w:t>
      </w:r>
      <w:r w:rsidRPr="001A638B">
        <w:rPr>
          <w:rFonts w:ascii="Times New Roman" w:hAnsi="Times New Roman"/>
          <w:sz w:val="24"/>
          <w:szCs w:val="24"/>
        </w:rPr>
        <w:t>;</w:t>
      </w:r>
    </w:p>
    <w:p w:rsidR="00433065" w:rsidRPr="001A638B" w:rsidRDefault="00433065" w:rsidP="00C0584E">
      <w:pPr>
        <w:pStyle w:val="Zwykytekst1"/>
        <w:numPr>
          <w:ilvl w:val="0"/>
          <w:numId w:val="5"/>
        </w:numPr>
        <w:spacing w:line="276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638B">
        <w:rPr>
          <w:rFonts w:ascii="Times New Roman" w:hAnsi="Times New Roman"/>
          <w:sz w:val="24"/>
          <w:szCs w:val="24"/>
        </w:rPr>
        <w:t>Oświadczenie o spełnianiu warunków</w:t>
      </w:r>
      <w:r w:rsidR="0061326C" w:rsidRPr="001A638B">
        <w:rPr>
          <w:rFonts w:ascii="Times New Roman" w:hAnsi="Times New Roman"/>
          <w:sz w:val="24"/>
          <w:szCs w:val="24"/>
        </w:rPr>
        <w:t xml:space="preserve">– </w:t>
      </w:r>
      <w:r w:rsidR="00776538" w:rsidRPr="001A638B">
        <w:rPr>
          <w:rFonts w:ascii="Times New Roman" w:hAnsi="Times New Roman"/>
          <w:sz w:val="24"/>
          <w:szCs w:val="24"/>
        </w:rPr>
        <w:t xml:space="preserve">załącznik nr </w:t>
      </w:r>
      <w:r w:rsidR="0061326C" w:rsidRPr="001A638B">
        <w:rPr>
          <w:rFonts w:ascii="Times New Roman" w:hAnsi="Times New Roman"/>
          <w:sz w:val="24"/>
          <w:szCs w:val="24"/>
        </w:rPr>
        <w:t>5</w:t>
      </w:r>
      <w:r w:rsidRPr="001A638B">
        <w:rPr>
          <w:rFonts w:ascii="Times New Roman" w:hAnsi="Times New Roman"/>
          <w:sz w:val="24"/>
          <w:szCs w:val="24"/>
        </w:rPr>
        <w:t>.</w:t>
      </w:r>
    </w:p>
    <w:p w:rsidR="007E0888" w:rsidRDefault="00996D18" w:rsidP="00530D58">
      <w:pPr>
        <w:pStyle w:val="Akapitzlist"/>
        <w:numPr>
          <w:ilvl w:val="0"/>
          <w:numId w:val="4"/>
        </w:numPr>
        <w:ind w:left="426" w:hanging="426"/>
      </w:pPr>
      <w:r>
        <w:t>O</w:t>
      </w:r>
      <w:r w:rsidR="00BB2331" w:rsidRPr="001A638B">
        <w:t>pis przedmiotu zamówienia.</w:t>
      </w:r>
      <w:r w:rsidR="00215DE2">
        <w:t xml:space="preserve">                                                                           </w:t>
      </w:r>
      <w:r w:rsidR="00215DE2" w:rsidRPr="00F765EF">
        <w:rPr>
          <w:color w:val="FFFFFF" w:themeColor="background1"/>
        </w:rPr>
        <w:t>.</w:t>
      </w:r>
      <w:r w:rsidR="00E13086" w:rsidRPr="00F765EF">
        <w:rPr>
          <w:color w:val="FFFFFF" w:themeColor="background1"/>
        </w:rPr>
        <w:t xml:space="preserve">     </w:t>
      </w:r>
      <w:r>
        <w:t xml:space="preserve">            </w:t>
      </w:r>
      <w:r w:rsidR="007E0888">
        <w:t>Remont boiska o nawierzchni z trawy syntetycznej</w:t>
      </w:r>
      <w:r w:rsidR="00C457E7">
        <w:t xml:space="preserve"> będzie polegać na wykonaniu następujących robót</w:t>
      </w:r>
      <w:r w:rsidR="004F6634">
        <w:t xml:space="preserve">: </w:t>
      </w:r>
    </w:p>
    <w:p w:rsidR="004F6634" w:rsidRDefault="004F6634" w:rsidP="005B6381">
      <w:pPr>
        <w:pStyle w:val="Akapitzlist"/>
        <w:numPr>
          <w:ilvl w:val="0"/>
          <w:numId w:val="19"/>
        </w:numPr>
      </w:pPr>
      <w:r w:rsidRPr="004F6634">
        <w:t>Wyrównanie całego terenu boiska walcem</w:t>
      </w:r>
      <w:r w:rsidR="005B6381">
        <w:t>.</w:t>
      </w:r>
    </w:p>
    <w:p w:rsidR="005B6381" w:rsidRDefault="005B6381" w:rsidP="005B6381">
      <w:pPr>
        <w:pStyle w:val="Akapitzlist"/>
        <w:numPr>
          <w:ilvl w:val="0"/>
          <w:numId w:val="19"/>
        </w:numPr>
      </w:pPr>
      <w:r w:rsidRPr="005B6381">
        <w:t>Oczyszczenie mechaniczne nawierzchni boiska ze śmieci.</w:t>
      </w:r>
    </w:p>
    <w:p w:rsidR="005B6381" w:rsidRDefault="00571CEE" w:rsidP="005B6381">
      <w:pPr>
        <w:pStyle w:val="Akapitzlist"/>
        <w:numPr>
          <w:ilvl w:val="0"/>
          <w:numId w:val="19"/>
        </w:numPr>
      </w:pPr>
      <w:r w:rsidRPr="00571CEE">
        <w:t>Sklejenie pękniętych, rozerwanych fragmentów nawierzchni trawiastej boiska.</w:t>
      </w:r>
    </w:p>
    <w:p w:rsidR="00571CEE" w:rsidRDefault="00571CEE" w:rsidP="005B6381">
      <w:pPr>
        <w:pStyle w:val="Akapitzlist"/>
        <w:numPr>
          <w:ilvl w:val="0"/>
          <w:numId w:val="19"/>
        </w:numPr>
      </w:pPr>
      <w:r w:rsidRPr="00571CEE">
        <w:t>Mechaniczne podniesienie trawy (w celu uzupełnienia granulatem).</w:t>
      </w:r>
    </w:p>
    <w:p w:rsidR="00741D84" w:rsidRDefault="00741D84" w:rsidP="005B6381">
      <w:pPr>
        <w:pStyle w:val="Akapitzlist"/>
        <w:numPr>
          <w:ilvl w:val="0"/>
          <w:numId w:val="19"/>
        </w:numPr>
      </w:pPr>
      <w:r w:rsidRPr="00741D84">
        <w:t xml:space="preserve">Uzupełnienie granulatu gumowego (SBR, frakcja 1-3 mm czarnego lub ciemno-szarego) na całej powierzchni boiska o 2,5-3,0 </w:t>
      </w:r>
      <w:proofErr w:type="spellStart"/>
      <w:r w:rsidRPr="00741D84">
        <w:t>cm</w:t>
      </w:r>
      <w:proofErr w:type="spellEnd"/>
      <w:r w:rsidRPr="00741D84">
        <w:t xml:space="preserve">. Mechaniczne wczesanie granulatu na wysokość 3-4 cm na całej powierzchni boiska (7-8 mm poniżej poziomu sztucznej trawy). Granulat należy równo rozprowadzić po całym boisku. </w:t>
      </w:r>
    </w:p>
    <w:p w:rsidR="00292524" w:rsidRDefault="00292524" w:rsidP="005B6381">
      <w:pPr>
        <w:pStyle w:val="Akapitzlist"/>
        <w:numPr>
          <w:ilvl w:val="0"/>
          <w:numId w:val="19"/>
        </w:numPr>
      </w:pPr>
      <w:r w:rsidRPr="00292524">
        <w:t>Wywiezienie materiałów, pozostałości i śmieci po remoncie boiska w celu utylizacji</w:t>
      </w:r>
      <w:r>
        <w:t>.</w:t>
      </w:r>
    </w:p>
    <w:p w:rsidR="007E0888" w:rsidRDefault="00AC0B6A" w:rsidP="007E0888">
      <w:r>
        <w:t>Charakterystyka boiska.</w:t>
      </w:r>
    </w:p>
    <w:p w:rsidR="007E0888" w:rsidRDefault="007E0888" w:rsidP="00C457E7">
      <w:pPr>
        <w:ind w:left="426"/>
      </w:pPr>
      <w:r>
        <w:t xml:space="preserve">Wymiary boiska: 30 x 62 m. </w:t>
      </w:r>
    </w:p>
    <w:p w:rsidR="007E0888" w:rsidRDefault="007E0888" w:rsidP="00C457E7">
      <w:pPr>
        <w:ind w:left="426"/>
      </w:pPr>
      <w:r>
        <w:t xml:space="preserve">Konstrukcja nawierzchni boiska do gry w piłkę nożną: 1.Trawa syntetyczna, gr. 5 cm; 2.Kamień łamany, gr. 5 cm; 3.Kruszywo kamienne </w:t>
      </w:r>
      <w:proofErr w:type="spellStart"/>
      <w:r>
        <w:t>fr</w:t>
      </w:r>
      <w:proofErr w:type="spellEnd"/>
      <w:r>
        <w:t xml:space="preserve">. 2-31.5 mm, gr. 15 cm; 4.Piasek zagęszczony, gr. 15 cm; 5.Grunt rodzimy. Obrzeża betonowe 8 x 30 cm na ławie betonowej (B15) z oporem na podsypce z piasku gr. 10 </w:t>
      </w:r>
      <w:proofErr w:type="spellStart"/>
      <w:r>
        <w:t>cm</w:t>
      </w:r>
      <w:proofErr w:type="spellEnd"/>
      <w:r>
        <w:t xml:space="preserve">. </w:t>
      </w:r>
    </w:p>
    <w:p w:rsidR="005754AA" w:rsidRDefault="004027DF" w:rsidP="00433065">
      <w:pPr>
        <w:jc w:val="both"/>
      </w:pPr>
      <w:r w:rsidRPr="00996D18">
        <w:t>W celu dokładnego oszacowania kosztów ww. zamówienia oraz dostosowania odpowiedniej technologii zalecana jest wizja lokalna.</w:t>
      </w:r>
    </w:p>
    <w:p w:rsidR="007E0888" w:rsidRDefault="007E0888" w:rsidP="00433065">
      <w:pPr>
        <w:jc w:val="both"/>
      </w:pPr>
    </w:p>
    <w:p w:rsidR="007E0888" w:rsidRPr="001A638B" w:rsidRDefault="007E0888" w:rsidP="00433065">
      <w:pPr>
        <w:jc w:val="both"/>
      </w:pPr>
    </w:p>
    <w:p w:rsidR="005754AA" w:rsidRPr="001A638B" w:rsidRDefault="005754AA" w:rsidP="00433065">
      <w:pPr>
        <w:jc w:val="both"/>
      </w:pPr>
    </w:p>
    <w:p w:rsidR="005754AA" w:rsidRPr="001A638B" w:rsidRDefault="005754AA" w:rsidP="00433065">
      <w:pPr>
        <w:jc w:val="both"/>
      </w:pPr>
    </w:p>
    <w:p w:rsidR="008076A7" w:rsidRDefault="008076A7" w:rsidP="00433065">
      <w:pPr>
        <w:jc w:val="both"/>
      </w:pPr>
    </w:p>
    <w:p w:rsidR="00DD3A90" w:rsidRDefault="00DD3A90" w:rsidP="00433065">
      <w:pPr>
        <w:jc w:val="both"/>
      </w:pPr>
    </w:p>
    <w:p w:rsidR="00C457E7" w:rsidRDefault="00C457E7" w:rsidP="00433065">
      <w:pPr>
        <w:jc w:val="both"/>
      </w:pPr>
    </w:p>
    <w:p w:rsidR="00C457E7" w:rsidRDefault="00C457E7" w:rsidP="00433065">
      <w:pPr>
        <w:jc w:val="both"/>
      </w:pPr>
    </w:p>
    <w:p w:rsidR="008076A7" w:rsidRPr="001A638B" w:rsidRDefault="008076A7" w:rsidP="00433065">
      <w:pPr>
        <w:jc w:val="both"/>
      </w:pPr>
    </w:p>
    <w:p w:rsidR="00433065" w:rsidRPr="001A638B" w:rsidRDefault="00433065" w:rsidP="00433065">
      <w:pPr>
        <w:jc w:val="right"/>
      </w:pPr>
      <w:r w:rsidRPr="001A638B">
        <w:t>………………………………</w:t>
      </w:r>
    </w:p>
    <w:p w:rsidR="00731EF6" w:rsidRPr="00215629" w:rsidRDefault="00433065" w:rsidP="00215629">
      <w:pPr>
        <w:jc w:val="right"/>
        <w:rPr>
          <w:sz w:val="20"/>
          <w:szCs w:val="20"/>
        </w:rPr>
      </w:pPr>
      <w:r w:rsidRPr="001A638B">
        <w:rPr>
          <w:i/>
          <w:sz w:val="20"/>
          <w:szCs w:val="20"/>
        </w:rPr>
        <w:t>Podpis osoby upoważnionej</w:t>
      </w:r>
      <w:r w:rsidRPr="001A638B">
        <w:rPr>
          <w:color w:val="FFFFFF"/>
          <w:sz w:val="20"/>
          <w:szCs w:val="20"/>
        </w:rPr>
        <w:t>…..</w:t>
      </w:r>
    </w:p>
    <w:sectPr w:rsidR="00731EF6" w:rsidRPr="00215629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3F40DEBE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6CC711C"/>
    <w:multiLevelType w:val="hybridMultilevel"/>
    <w:tmpl w:val="2BE67552"/>
    <w:lvl w:ilvl="0" w:tplc="1F5A117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0DA94DFC"/>
    <w:multiLevelType w:val="hybridMultilevel"/>
    <w:tmpl w:val="7018D9A0"/>
    <w:lvl w:ilvl="0" w:tplc="323476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CE342F"/>
    <w:multiLevelType w:val="hybridMultilevel"/>
    <w:tmpl w:val="68643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C333A"/>
    <w:multiLevelType w:val="hybridMultilevel"/>
    <w:tmpl w:val="6D18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E562D"/>
    <w:multiLevelType w:val="hybridMultilevel"/>
    <w:tmpl w:val="B14E8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B16C2"/>
    <w:multiLevelType w:val="hybridMultilevel"/>
    <w:tmpl w:val="B49C6FEA"/>
    <w:lvl w:ilvl="0" w:tplc="F1586C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B6EC4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15261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7634F"/>
    <w:multiLevelType w:val="hybridMultilevel"/>
    <w:tmpl w:val="103C1504"/>
    <w:lvl w:ilvl="0" w:tplc="AC9447F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85820"/>
    <w:multiLevelType w:val="hybridMultilevel"/>
    <w:tmpl w:val="4FB40664"/>
    <w:lvl w:ilvl="0" w:tplc="31364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DB5B99"/>
    <w:multiLevelType w:val="hybridMultilevel"/>
    <w:tmpl w:val="B5109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F398F"/>
    <w:multiLevelType w:val="hybridMultilevel"/>
    <w:tmpl w:val="AA867D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0F50C4"/>
    <w:multiLevelType w:val="hybridMultilevel"/>
    <w:tmpl w:val="754C6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FEA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910D78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A04D4"/>
    <w:multiLevelType w:val="hybridMultilevel"/>
    <w:tmpl w:val="82B8536A"/>
    <w:lvl w:ilvl="0" w:tplc="8830FD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87C44"/>
    <w:multiLevelType w:val="hybridMultilevel"/>
    <w:tmpl w:val="CEECF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65C48"/>
    <w:multiLevelType w:val="hybridMultilevel"/>
    <w:tmpl w:val="9410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8"/>
  </w:num>
  <w:num w:numId="5">
    <w:abstractNumId w:val="10"/>
  </w:num>
  <w:num w:numId="6">
    <w:abstractNumId w:val="17"/>
  </w:num>
  <w:num w:numId="7">
    <w:abstractNumId w:val="1"/>
  </w:num>
  <w:num w:numId="8">
    <w:abstractNumId w:val="11"/>
  </w:num>
  <w:num w:numId="9">
    <w:abstractNumId w:val="15"/>
  </w:num>
  <w:num w:numId="10">
    <w:abstractNumId w:val="3"/>
  </w:num>
  <w:num w:numId="11">
    <w:abstractNumId w:val="5"/>
  </w:num>
  <w:num w:numId="12">
    <w:abstractNumId w:val="16"/>
  </w:num>
  <w:num w:numId="13">
    <w:abstractNumId w:val="7"/>
  </w:num>
  <w:num w:numId="14">
    <w:abstractNumId w:val="13"/>
  </w:num>
  <w:num w:numId="15">
    <w:abstractNumId w:val="8"/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33065"/>
    <w:rsid w:val="00005238"/>
    <w:rsid w:val="00010438"/>
    <w:rsid w:val="0001293A"/>
    <w:rsid w:val="00036561"/>
    <w:rsid w:val="00052CC7"/>
    <w:rsid w:val="000647A9"/>
    <w:rsid w:val="00073DAA"/>
    <w:rsid w:val="00097C0F"/>
    <w:rsid w:val="000B4361"/>
    <w:rsid w:val="000D38FC"/>
    <w:rsid w:val="000E015A"/>
    <w:rsid w:val="000E74DB"/>
    <w:rsid w:val="00110C6C"/>
    <w:rsid w:val="0011281A"/>
    <w:rsid w:val="00120BE7"/>
    <w:rsid w:val="00123F28"/>
    <w:rsid w:val="00124602"/>
    <w:rsid w:val="00127442"/>
    <w:rsid w:val="0013353D"/>
    <w:rsid w:val="001424E1"/>
    <w:rsid w:val="00167D8A"/>
    <w:rsid w:val="001805E3"/>
    <w:rsid w:val="00183680"/>
    <w:rsid w:val="001873EC"/>
    <w:rsid w:val="001A638B"/>
    <w:rsid w:val="001B7A16"/>
    <w:rsid w:val="001E12C3"/>
    <w:rsid w:val="002022D6"/>
    <w:rsid w:val="00211DB3"/>
    <w:rsid w:val="0021291E"/>
    <w:rsid w:val="00215629"/>
    <w:rsid w:val="00215DE2"/>
    <w:rsid w:val="00217770"/>
    <w:rsid w:val="00221F0A"/>
    <w:rsid w:val="002224C7"/>
    <w:rsid w:val="00237E6B"/>
    <w:rsid w:val="002728E7"/>
    <w:rsid w:val="00286B5D"/>
    <w:rsid w:val="00292524"/>
    <w:rsid w:val="00296825"/>
    <w:rsid w:val="002A3999"/>
    <w:rsid w:val="002A4574"/>
    <w:rsid w:val="002A72B0"/>
    <w:rsid w:val="002B2D2A"/>
    <w:rsid w:val="002B33F4"/>
    <w:rsid w:val="002C0D1E"/>
    <w:rsid w:val="002C4E5F"/>
    <w:rsid w:val="002E6173"/>
    <w:rsid w:val="00304CFD"/>
    <w:rsid w:val="0031311F"/>
    <w:rsid w:val="003147B6"/>
    <w:rsid w:val="00330489"/>
    <w:rsid w:val="0033584D"/>
    <w:rsid w:val="00347446"/>
    <w:rsid w:val="00351E58"/>
    <w:rsid w:val="003545A5"/>
    <w:rsid w:val="0037260D"/>
    <w:rsid w:val="0037317C"/>
    <w:rsid w:val="003760C8"/>
    <w:rsid w:val="003765AB"/>
    <w:rsid w:val="00383E6B"/>
    <w:rsid w:val="003954CC"/>
    <w:rsid w:val="003A4D6C"/>
    <w:rsid w:val="003C693A"/>
    <w:rsid w:val="003C783E"/>
    <w:rsid w:val="003D19AA"/>
    <w:rsid w:val="003E5F8E"/>
    <w:rsid w:val="003F5E48"/>
    <w:rsid w:val="004027DF"/>
    <w:rsid w:val="00426670"/>
    <w:rsid w:val="00431936"/>
    <w:rsid w:val="00433065"/>
    <w:rsid w:val="004424CA"/>
    <w:rsid w:val="0044263C"/>
    <w:rsid w:val="00443285"/>
    <w:rsid w:val="0047148E"/>
    <w:rsid w:val="00491A0B"/>
    <w:rsid w:val="004A1778"/>
    <w:rsid w:val="004A52CD"/>
    <w:rsid w:val="004C134F"/>
    <w:rsid w:val="004C3869"/>
    <w:rsid w:val="004F4C6C"/>
    <w:rsid w:val="004F6634"/>
    <w:rsid w:val="004F76AD"/>
    <w:rsid w:val="00502380"/>
    <w:rsid w:val="005045A4"/>
    <w:rsid w:val="00512ECC"/>
    <w:rsid w:val="00514659"/>
    <w:rsid w:val="005146A6"/>
    <w:rsid w:val="0051488A"/>
    <w:rsid w:val="00514CE8"/>
    <w:rsid w:val="00530D58"/>
    <w:rsid w:val="00540C1D"/>
    <w:rsid w:val="00553EFA"/>
    <w:rsid w:val="005544C6"/>
    <w:rsid w:val="00561EF4"/>
    <w:rsid w:val="0056281E"/>
    <w:rsid w:val="00567F82"/>
    <w:rsid w:val="00570F54"/>
    <w:rsid w:val="00571CEE"/>
    <w:rsid w:val="005726F9"/>
    <w:rsid w:val="005754AA"/>
    <w:rsid w:val="005837E8"/>
    <w:rsid w:val="005A3F45"/>
    <w:rsid w:val="005B6381"/>
    <w:rsid w:val="005C17F8"/>
    <w:rsid w:val="005D529E"/>
    <w:rsid w:val="005D7E06"/>
    <w:rsid w:val="005E1ADB"/>
    <w:rsid w:val="005E1C0E"/>
    <w:rsid w:val="005E51C1"/>
    <w:rsid w:val="00601A8C"/>
    <w:rsid w:val="006027A5"/>
    <w:rsid w:val="00602EF4"/>
    <w:rsid w:val="0060590E"/>
    <w:rsid w:val="0061326C"/>
    <w:rsid w:val="0062210D"/>
    <w:rsid w:val="006275AD"/>
    <w:rsid w:val="00641258"/>
    <w:rsid w:val="006455C8"/>
    <w:rsid w:val="00661B2D"/>
    <w:rsid w:val="006703FA"/>
    <w:rsid w:val="006745A1"/>
    <w:rsid w:val="0067484F"/>
    <w:rsid w:val="00677E64"/>
    <w:rsid w:val="0069349A"/>
    <w:rsid w:val="00694A2F"/>
    <w:rsid w:val="006A758E"/>
    <w:rsid w:val="006C2C54"/>
    <w:rsid w:val="006C638A"/>
    <w:rsid w:val="006C6E40"/>
    <w:rsid w:val="006D2FF8"/>
    <w:rsid w:val="006E085E"/>
    <w:rsid w:val="006E2CC6"/>
    <w:rsid w:val="006F686B"/>
    <w:rsid w:val="007043AA"/>
    <w:rsid w:val="007305B0"/>
    <w:rsid w:val="00731EF6"/>
    <w:rsid w:val="0073267B"/>
    <w:rsid w:val="00735352"/>
    <w:rsid w:val="00741D84"/>
    <w:rsid w:val="00767823"/>
    <w:rsid w:val="007678F5"/>
    <w:rsid w:val="00776538"/>
    <w:rsid w:val="00784E9B"/>
    <w:rsid w:val="007904A6"/>
    <w:rsid w:val="007A0754"/>
    <w:rsid w:val="007C067B"/>
    <w:rsid w:val="007C4001"/>
    <w:rsid w:val="007D2A26"/>
    <w:rsid w:val="007D4E96"/>
    <w:rsid w:val="007D65BC"/>
    <w:rsid w:val="007E0888"/>
    <w:rsid w:val="007E4226"/>
    <w:rsid w:val="007E5153"/>
    <w:rsid w:val="007E6289"/>
    <w:rsid w:val="007F67EA"/>
    <w:rsid w:val="007F6AD3"/>
    <w:rsid w:val="008076A7"/>
    <w:rsid w:val="00807A07"/>
    <w:rsid w:val="00810FA5"/>
    <w:rsid w:val="00830745"/>
    <w:rsid w:val="008479B6"/>
    <w:rsid w:val="008514E1"/>
    <w:rsid w:val="00853467"/>
    <w:rsid w:val="00882BAC"/>
    <w:rsid w:val="00887603"/>
    <w:rsid w:val="008959D2"/>
    <w:rsid w:val="008A2F3B"/>
    <w:rsid w:val="008C420F"/>
    <w:rsid w:val="008C5D18"/>
    <w:rsid w:val="008C63AC"/>
    <w:rsid w:val="008D5536"/>
    <w:rsid w:val="009049A3"/>
    <w:rsid w:val="00907A6D"/>
    <w:rsid w:val="00911921"/>
    <w:rsid w:val="00914A6F"/>
    <w:rsid w:val="00924A51"/>
    <w:rsid w:val="009250BA"/>
    <w:rsid w:val="00931483"/>
    <w:rsid w:val="00944678"/>
    <w:rsid w:val="00951347"/>
    <w:rsid w:val="00960E69"/>
    <w:rsid w:val="00963E3E"/>
    <w:rsid w:val="009672ED"/>
    <w:rsid w:val="0097007C"/>
    <w:rsid w:val="00977973"/>
    <w:rsid w:val="0098535C"/>
    <w:rsid w:val="009877CB"/>
    <w:rsid w:val="00996D18"/>
    <w:rsid w:val="009B5D85"/>
    <w:rsid w:val="009C1D06"/>
    <w:rsid w:val="009F1BB5"/>
    <w:rsid w:val="009F237C"/>
    <w:rsid w:val="009F3975"/>
    <w:rsid w:val="00A067B3"/>
    <w:rsid w:val="00A120FC"/>
    <w:rsid w:val="00A1602E"/>
    <w:rsid w:val="00A17676"/>
    <w:rsid w:val="00A2244B"/>
    <w:rsid w:val="00A73E11"/>
    <w:rsid w:val="00A77461"/>
    <w:rsid w:val="00A852E2"/>
    <w:rsid w:val="00A9224E"/>
    <w:rsid w:val="00A93020"/>
    <w:rsid w:val="00A9310E"/>
    <w:rsid w:val="00AB1A51"/>
    <w:rsid w:val="00AB28B4"/>
    <w:rsid w:val="00AC0B6A"/>
    <w:rsid w:val="00AC24E9"/>
    <w:rsid w:val="00AD04C1"/>
    <w:rsid w:val="00AE3DB6"/>
    <w:rsid w:val="00AE7988"/>
    <w:rsid w:val="00AF22B5"/>
    <w:rsid w:val="00B13459"/>
    <w:rsid w:val="00B146CA"/>
    <w:rsid w:val="00B21696"/>
    <w:rsid w:val="00B22375"/>
    <w:rsid w:val="00B25E70"/>
    <w:rsid w:val="00B34B68"/>
    <w:rsid w:val="00B45BEC"/>
    <w:rsid w:val="00B465A8"/>
    <w:rsid w:val="00B50A12"/>
    <w:rsid w:val="00B541EE"/>
    <w:rsid w:val="00B72DE3"/>
    <w:rsid w:val="00B7562D"/>
    <w:rsid w:val="00B75A2F"/>
    <w:rsid w:val="00B8151C"/>
    <w:rsid w:val="00B9518D"/>
    <w:rsid w:val="00BB2331"/>
    <w:rsid w:val="00BB51A3"/>
    <w:rsid w:val="00BC4A38"/>
    <w:rsid w:val="00BD31C7"/>
    <w:rsid w:val="00BE1F19"/>
    <w:rsid w:val="00BF33AF"/>
    <w:rsid w:val="00BF57F8"/>
    <w:rsid w:val="00C01738"/>
    <w:rsid w:val="00C04AC8"/>
    <w:rsid w:val="00C05405"/>
    <w:rsid w:val="00C0584E"/>
    <w:rsid w:val="00C14A85"/>
    <w:rsid w:val="00C319B3"/>
    <w:rsid w:val="00C3354B"/>
    <w:rsid w:val="00C457E7"/>
    <w:rsid w:val="00C52688"/>
    <w:rsid w:val="00C67900"/>
    <w:rsid w:val="00C84F03"/>
    <w:rsid w:val="00CA00DA"/>
    <w:rsid w:val="00CA0CEA"/>
    <w:rsid w:val="00CA7BE3"/>
    <w:rsid w:val="00CD30D9"/>
    <w:rsid w:val="00CD3178"/>
    <w:rsid w:val="00CE0E39"/>
    <w:rsid w:val="00CF0BEE"/>
    <w:rsid w:val="00D066B4"/>
    <w:rsid w:val="00D07A70"/>
    <w:rsid w:val="00D129E8"/>
    <w:rsid w:val="00D12EA1"/>
    <w:rsid w:val="00D131D6"/>
    <w:rsid w:val="00D21F64"/>
    <w:rsid w:val="00D27980"/>
    <w:rsid w:val="00D309A8"/>
    <w:rsid w:val="00D313E8"/>
    <w:rsid w:val="00D36547"/>
    <w:rsid w:val="00D41A61"/>
    <w:rsid w:val="00D52E9B"/>
    <w:rsid w:val="00D74D65"/>
    <w:rsid w:val="00D92C53"/>
    <w:rsid w:val="00D947E2"/>
    <w:rsid w:val="00D95EDB"/>
    <w:rsid w:val="00D96DA3"/>
    <w:rsid w:val="00DA077A"/>
    <w:rsid w:val="00DB14D7"/>
    <w:rsid w:val="00DD0E92"/>
    <w:rsid w:val="00DD3A90"/>
    <w:rsid w:val="00DE5ABC"/>
    <w:rsid w:val="00DE6D6F"/>
    <w:rsid w:val="00DF4563"/>
    <w:rsid w:val="00DF6DFB"/>
    <w:rsid w:val="00E01CF0"/>
    <w:rsid w:val="00E13086"/>
    <w:rsid w:val="00E13FA1"/>
    <w:rsid w:val="00E26C8D"/>
    <w:rsid w:val="00E45014"/>
    <w:rsid w:val="00E4649C"/>
    <w:rsid w:val="00E46E1F"/>
    <w:rsid w:val="00E569DC"/>
    <w:rsid w:val="00E6284F"/>
    <w:rsid w:val="00E65CD2"/>
    <w:rsid w:val="00E7579F"/>
    <w:rsid w:val="00E77D60"/>
    <w:rsid w:val="00E82211"/>
    <w:rsid w:val="00E861F5"/>
    <w:rsid w:val="00E87BB7"/>
    <w:rsid w:val="00EC2BCF"/>
    <w:rsid w:val="00ED29A5"/>
    <w:rsid w:val="00F0670A"/>
    <w:rsid w:val="00F11664"/>
    <w:rsid w:val="00F2035B"/>
    <w:rsid w:val="00F2094C"/>
    <w:rsid w:val="00F21092"/>
    <w:rsid w:val="00F35540"/>
    <w:rsid w:val="00F43BA4"/>
    <w:rsid w:val="00F45233"/>
    <w:rsid w:val="00F52912"/>
    <w:rsid w:val="00F765EF"/>
    <w:rsid w:val="00F77336"/>
    <w:rsid w:val="00FA4265"/>
    <w:rsid w:val="00FD5F55"/>
    <w:rsid w:val="00FD7FA6"/>
    <w:rsid w:val="00FE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43306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3306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433065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433065"/>
    <w:pPr>
      <w:suppressAutoHyphens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433065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43306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33065"/>
    <w:pPr>
      <w:shd w:val="clear" w:color="auto" w:fill="FFFFFF"/>
      <w:spacing w:before="180" w:line="274" w:lineRule="exact"/>
      <w:ind w:hanging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330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5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5A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">
    <w:name w:val="st"/>
    <w:basedOn w:val="Domylnaczcionkaakapitu"/>
    <w:rsid w:val="001A638B"/>
  </w:style>
  <w:style w:type="character" w:styleId="Uwydatnienie">
    <w:name w:val="Emphasis"/>
    <w:basedOn w:val="Domylnaczcionkaakapitu"/>
    <w:uiPriority w:val="20"/>
    <w:qFormat/>
    <w:rsid w:val="001A63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38</cp:revision>
  <cp:lastPrinted>2017-01-17T12:20:00Z</cp:lastPrinted>
  <dcterms:created xsi:type="dcterms:W3CDTF">2016-01-28T11:06:00Z</dcterms:created>
  <dcterms:modified xsi:type="dcterms:W3CDTF">2017-01-17T12:39:00Z</dcterms:modified>
</cp:coreProperties>
</file>