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5" w:rsidRPr="001A638B" w:rsidRDefault="00433065" w:rsidP="00433065">
      <w:pPr>
        <w:jc w:val="right"/>
        <w:rPr>
          <w:sz w:val="22"/>
          <w:szCs w:val="22"/>
        </w:rPr>
      </w:pPr>
      <w:r w:rsidRPr="001A638B">
        <w:rPr>
          <w:sz w:val="22"/>
          <w:szCs w:val="22"/>
        </w:rPr>
        <w:t>Wołomin</w:t>
      </w:r>
      <w:r w:rsidR="002728E7">
        <w:rPr>
          <w:sz w:val="22"/>
          <w:szCs w:val="22"/>
        </w:rPr>
        <w:t>,</w:t>
      </w:r>
      <w:r w:rsidR="008C5D18">
        <w:rPr>
          <w:sz w:val="22"/>
          <w:szCs w:val="22"/>
        </w:rPr>
        <w:t xml:space="preserve"> </w:t>
      </w:r>
      <w:r w:rsidR="002728E7">
        <w:rPr>
          <w:sz w:val="22"/>
          <w:szCs w:val="22"/>
        </w:rPr>
        <w:t>dnia</w:t>
      </w:r>
      <w:r w:rsidRPr="001A638B">
        <w:rPr>
          <w:sz w:val="22"/>
          <w:szCs w:val="22"/>
        </w:rPr>
        <w:t xml:space="preserve"> </w:t>
      </w:r>
      <w:r w:rsidR="003D396C">
        <w:rPr>
          <w:sz w:val="22"/>
          <w:szCs w:val="22"/>
        </w:rPr>
        <w:t>27</w:t>
      </w:r>
      <w:r w:rsidR="002728E7">
        <w:rPr>
          <w:sz w:val="22"/>
          <w:szCs w:val="22"/>
        </w:rPr>
        <w:t>.0</w:t>
      </w:r>
      <w:r w:rsidR="003D396C">
        <w:rPr>
          <w:sz w:val="22"/>
          <w:szCs w:val="22"/>
        </w:rPr>
        <w:t>3</w:t>
      </w:r>
      <w:r w:rsidR="0062210D">
        <w:rPr>
          <w:sz w:val="22"/>
          <w:szCs w:val="22"/>
        </w:rPr>
        <w:t>.2017</w:t>
      </w:r>
      <w:r w:rsidRPr="001A638B">
        <w:rPr>
          <w:sz w:val="22"/>
          <w:szCs w:val="22"/>
        </w:rPr>
        <w:t xml:space="preserve"> r.</w:t>
      </w:r>
    </w:p>
    <w:p w:rsidR="00433065" w:rsidRPr="001A638B" w:rsidRDefault="00433065" w:rsidP="00433065">
      <w:pPr>
        <w:jc w:val="both"/>
        <w:rPr>
          <w:sz w:val="22"/>
          <w:szCs w:val="22"/>
        </w:rPr>
      </w:pPr>
      <w:r w:rsidRPr="001A638B">
        <w:rPr>
          <w:sz w:val="22"/>
          <w:szCs w:val="22"/>
        </w:rPr>
        <w:t xml:space="preserve">Nr sprawy: </w:t>
      </w:r>
      <w:r w:rsidR="00DF6DFB" w:rsidRPr="001A638B">
        <w:rPr>
          <w:sz w:val="22"/>
          <w:szCs w:val="22"/>
        </w:rPr>
        <w:t xml:space="preserve">SPW.273. … </w:t>
      </w:r>
      <w:r w:rsidR="002728E7">
        <w:rPr>
          <w:sz w:val="22"/>
          <w:szCs w:val="22"/>
        </w:rPr>
        <w:t>.2017</w:t>
      </w:r>
    </w:p>
    <w:p w:rsidR="00433065" w:rsidRPr="001A638B" w:rsidRDefault="00433065" w:rsidP="00433065">
      <w:pPr>
        <w:jc w:val="both"/>
      </w:pP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Zamawiający: Powiat Wołomiński</w:t>
      </w: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05-200 Wołomin, ul. Prądzyńskiego 3</w:t>
      </w:r>
    </w:p>
    <w:p w:rsidR="00433065" w:rsidRPr="00AD04C1" w:rsidRDefault="00433065" w:rsidP="00433065">
      <w:pPr>
        <w:jc w:val="both"/>
        <w:rPr>
          <w:sz w:val="22"/>
          <w:szCs w:val="22"/>
        </w:rPr>
      </w:pPr>
      <w:r w:rsidRPr="00AD04C1">
        <w:rPr>
          <w:sz w:val="22"/>
          <w:szCs w:val="22"/>
        </w:rPr>
        <w:t>NIP: 125-09-40-609</w:t>
      </w:r>
    </w:p>
    <w:p w:rsidR="00D07A70" w:rsidRPr="009E5171" w:rsidRDefault="00D07A70" w:rsidP="00D07A70">
      <w:pPr>
        <w:jc w:val="both"/>
        <w:rPr>
          <w:sz w:val="22"/>
          <w:szCs w:val="22"/>
        </w:rPr>
      </w:pPr>
      <w:r w:rsidRPr="009E5171">
        <w:rPr>
          <w:sz w:val="22"/>
          <w:szCs w:val="22"/>
        </w:rPr>
        <w:t xml:space="preserve">e-mail: </w:t>
      </w:r>
      <w:hyperlink r:id="rId5" w:history="1">
        <w:r w:rsidRPr="009E5171">
          <w:rPr>
            <w:rStyle w:val="Hipercze"/>
            <w:color w:val="000000" w:themeColor="text1"/>
            <w:sz w:val="22"/>
            <w:szCs w:val="22"/>
            <w:u w:val="none"/>
          </w:rPr>
          <w:t>wid@powiat-wolominski.pl</w:t>
        </w:r>
      </w:hyperlink>
      <w:r w:rsidRPr="009E5171">
        <w:rPr>
          <w:sz w:val="22"/>
          <w:szCs w:val="22"/>
        </w:rPr>
        <w:t xml:space="preserve"> </w:t>
      </w:r>
    </w:p>
    <w:p w:rsidR="00D07A70" w:rsidRPr="0031311F" w:rsidRDefault="00D07A70" w:rsidP="00D07A70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tel.: (22)787-05-20, 787-09-21, 776-19-40</w:t>
      </w:r>
    </w:p>
    <w:p w:rsidR="00433065" w:rsidRPr="001A638B" w:rsidRDefault="00433065" w:rsidP="00433065">
      <w:pPr>
        <w:jc w:val="both"/>
      </w:pPr>
    </w:p>
    <w:p w:rsidR="00433065" w:rsidRPr="001A638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A638B">
        <w:rPr>
          <w:b w:val="0"/>
          <w:bCs/>
          <w:szCs w:val="24"/>
        </w:rPr>
        <w:t>ZAPROSZENIE DO ZŁOŻENIA OFERTY</w:t>
      </w:r>
    </w:p>
    <w:p w:rsidR="00433065" w:rsidRPr="001A638B" w:rsidRDefault="00433065" w:rsidP="00433065">
      <w:pPr>
        <w:jc w:val="both"/>
        <w:rPr>
          <w:bCs/>
        </w:rPr>
      </w:pPr>
    </w:p>
    <w:p w:rsidR="00383E6B" w:rsidRPr="001A638B" w:rsidRDefault="00433065" w:rsidP="00433065">
      <w:pPr>
        <w:tabs>
          <w:tab w:val="left" w:pos="8505"/>
        </w:tabs>
        <w:ind w:right="-142"/>
        <w:jc w:val="both"/>
      </w:pPr>
      <w:r w:rsidRPr="001A638B">
        <w:t xml:space="preserve">Zgodnie z art. 4 pkt. 8 ustawy z dnia 29 stycznia 2004 roku Prawo zamówień publicznych </w:t>
      </w:r>
    </w:p>
    <w:p w:rsidR="00661B2D" w:rsidRPr="001A638B" w:rsidRDefault="007A43CE" w:rsidP="00433065">
      <w:pPr>
        <w:tabs>
          <w:tab w:val="left" w:pos="8505"/>
        </w:tabs>
        <w:ind w:right="-142"/>
        <w:jc w:val="both"/>
      </w:pPr>
      <w:hyperlink r:id="rId6" w:tooltip="Ustawa Pzp - tekst jednolity" w:history="1">
        <w:r w:rsidR="007E4226">
          <w:rPr>
            <w:rStyle w:val="Hipercze"/>
            <w:bCs/>
            <w:color w:val="auto"/>
            <w:u w:val="none"/>
          </w:rPr>
          <w:t>(Dz. U. z  2015</w:t>
        </w:r>
        <w:r w:rsidR="007E4226" w:rsidRPr="000C259E">
          <w:rPr>
            <w:rStyle w:val="Hipercze"/>
            <w:bCs/>
            <w:color w:val="auto"/>
            <w:u w:val="none"/>
          </w:rPr>
          <w:t xml:space="preserve"> r. poz. 2164</w:t>
        </w:r>
        <w:r w:rsidR="007E4226">
          <w:rPr>
            <w:rStyle w:val="Hipercze"/>
            <w:bCs/>
            <w:color w:val="auto"/>
            <w:u w:val="none"/>
          </w:rPr>
          <w:t xml:space="preserve"> z </w:t>
        </w:r>
        <w:proofErr w:type="spellStart"/>
        <w:r w:rsidR="007E4226">
          <w:rPr>
            <w:rStyle w:val="Hipercze"/>
            <w:bCs/>
            <w:color w:val="auto"/>
            <w:u w:val="none"/>
          </w:rPr>
          <w:t>późn</w:t>
        </w:r>
        <w:proofErr w:type="spellEnd"/>
        <w:r w:rsidR="007E4226">
          <w:rPr>
            <w:rStyle w:val="Hipercze"/>
            <w:bCs/>
            <w:color w:val="auto"/>
            <w:u w:val="none"/>
          </w:rPr>
          <w:t>. zm.</w:t>
        </w:r>
        <w:r w:rsidR="007E4226" w:rsidRPr="000C259E">
          <w:rPr>
            <w:rStyle w:val="Hipercze"/>
            <w:bCs/>
            <w:color w:val="auto"/>
            <w:u w:val="none"/>
          </w:rPr>
          <w:t>)</w:t>
        </w:r>
      </w:hyperlink>
      <w:r w:rsidR="007E4226">
        <w:t xml:space="preserve"> </w:t>
      </w:r>
      <w:r w:rsidR="00433065" w:rsidRPr="001A638B">
        <w:t xml:space="preserve">Powiat Wołomiński zaprasza do złożenia oferty na: 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A638B">
        <w:rPr>
          <w:rFonts w:ascii="Times New Roman" w:hAnsi="Times New Roman"/>
          <w:sz w:val="24"/>
          <w:szCs w:val="24"/>
        </w:rPr>
        <w:t>„</w:t>
      </w:r>
      <w:r w:rsidR="00A3475B" w:rsidRPr="00A3475B">
        <w:rPr>
          <w:rFonts w:ascii="Times New Roman" w:hAnsi="Times New Roman"/>
          <w:sz w:val="24"/>
          <w:szCs w:val="24"/>
        </w:rPr>
        <w:t xml:space="preserve">Remont boiska </w:t>
      </w:r>
      <w:r w:rsidR="004960C8">
        <w:rPr>
          <w:rFonts w:ascii="Times New Roman" w:hAnsi="Times New Roman"/>
          <w:sz w:val="24"/>
          <w:szCs w:val="24"/>
        </w:rPr>
        <w:t>wielofunkcyjnego</w:t>
      </w:r>
      <w:r w:rsidR="00A3475B" w:rsidRPr="00A3475B">
        <w:rPr>
          <w:rFonts w:ascii="Times New Roman" w:hAnsi="Times New Roman"/>
          <w:sz w:val="24"/>
          <w:szCs w:val="24"/>
        </w:rPr>
        <w:t xml:space="preserve"> ZS w Wołominie przy ul. Legionów 85</w:t>
      </w:r>
      <w:r w:rsidR="009250BA" w:rsidRPr="001A638B">
        <w:rPr>
          <w:rFonts w:ascii="Times New Roman" w:hAnsi="Times New Roman"/>
          <w:sz w:val="24"/>
          <w:szCs w:val="24"/>
        </w:rPr>
        <w:t>”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Kod CPV: </w:t>
      </w:r>
      <w:r w:rsidR="00A3475B">
        <w:rPr>
          <w:rFonts w:ascii="Times New Roman" w:hAnsi="Times New Roman"/>
          <w:sz w:val="24"/>
          <w:szCs w:val="24"/>
        </w:rPr>
        <w:t>45236119-7</w:t>
      </w:r>
      <w:r w:rsidR="002A4574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9F1BB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realizacji zamówienia: </w:t>
      </w:r>
      <w:r w:rsidR="00230C01">
        <w:rPr>
          <w:rFonts w:ascii="Times New Roman" w:hAnsi="Times New Roman"/>
          <w:sz w:val="24"/>
          <w:szCs w:val="24"/>
        </w:rPr>
        <w:t>22 maja 2017 – 09 czerwca 2017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płatności:</w:t>
      </w:r>
      <w:r w:rsidR="00784E9B" w:rsidRPr="001A638B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A638B">
        <w:rPr>
          <w:rFonts w:ascii="Times New Roman" w:hAnsi="Times New Roman"/>
          <w:sz w:val="24"/>
          <w:szCs w:val="24"/>
        </w:rPr>
        <w:t>;</w:t>
      </w:r>
      <w:r w:rsidR="00784E9B" w:rsidRPr="001A638B">
        <w:rPr>
          <w:rFonts w:ascii="Times New Roman" w:hAnsi="Times New Roman"/>
          <w:sz w:val="24"/>
          <w:szCs w:val="24"/>
        </w:rPr>
        <w:t xml:space="preserve"> </w:t>
      </w:r>
      <w:r w:rsidR="005E1ADB" w:rsidRPr="001A638B">
        <w:rPr>
          <w:rFonts w:ascii="Times New Roman" w:hAnsi="Times New Roman"/>
          <w:sz w:val="24"/>
          <w:szCs w:val="24"/>
        </w:rPr>
        <w:t>z</w:t>
      </w:r>
      <w:r w:rsidR="0037260D" w:rsidRPr="001A638B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A638B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A638B" w:rsidRDefault="007D2A2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A638B" w:rsidRDefault="008479B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</w:t>
      </w:r>
      <w:r w:rsidR="00D12EA1" w:rsidRPr="001A638B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A638B" w:rsidRDefault="00D12EA1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A638B" w:rsidRDefault="00FD5F55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A638B">
        <w:rPr>
          <w:rFonts w:ascii="Times New Roman" w:hAnsi="Times New Roman"/>
          <w:sz w:val="24"/>
          <w:szCs w:val="24"/>
        </w:rPr>
        <w:t xml:space="preserve"> </w:t>
      </w:r>
    </w:p>
    <w:p w:rsidR="00CA7BE3" w:rsidRPr="001A638B" w:rsidRDefault="00CA7BE3" w:rsidP="00FE3F53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Potwierd</w:t>
      </w:r>
      <w:r w:rsidR="00A2244B" w:rsidRPr="001A638B">
        <w:rPr>
          <w:rFonts w:ascii="Times New Roman" w:hAnsi="Times New Roman"/>
          <w:sz w:val="24"/>
          <w:szCs w:val="24"/>
        </w:rPr>
        <w:t>zeniem spełniania w</w:t>
      </w:r>
      <w:r w:rsidR="007C067B" w:rsidRPr="001A638B">
        <w:rPr>
          <w:rFonts w:ascii="Times New Roman" w:hAnsi="Times New Roman"/>
          <w:sz w:val="24"/>
          <w:szCs w:val="24"/>
        </w:rPr>
        <w:t>w</w:t>
      </w:r>
      <w:r w:rsidR="00A2244B" w:rsidRPr="001A638B">
        <w:rPr>
          <w:rFonts w:ascii="Times New Roman" w:hAnsi="Times New Roman"/>
          <w:sz w:val="24"/>
          <w:szCs w:val="24"/>
        </w:rPr>
        <w:t>.</w:t>
      </w:r>
      <w:r w:rsidR="007C067B" w:rsidRPr="001A638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A638B">
        <w:rPr>
          <w:rFonts w:ascii="Times New Roman" w:hAnsi="Times New Roman"/>
          <w:sz w:val="24"/>
          <w:szCs w:val="24"/>
        </w:rPr>
        <w:t xml:space="preserve"> z</w:t>
      </w:r>
      <w:r w:rsidR="007C067B" w:rsidRPr="001A638B">
        <w:rPr>
          <w:rFonts w:ascii="Times New Roman" w:hAnsi="Times New Roman"/>
          <w:sz w:val="24"/>
          <w:szCs w:val="24"/>
        </w:rPr>
        <w:t>ałącznik nr 5.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Aktualny odpis z właściwego rejestru albo aktualne zaświadczenie o wpisie do  ewidencji działalności gospodarczej, jeżeli odrębne przepisy wymagają wpisu do rejestru lub zgłoszenia do ewidencji działalności gospodarczej, wyst</w:t>
      </w:r>
      <w:r w:rsidR="00FE3F53">
        <w:rPr>
          <w:rFonts w:ascii="Times New Roman" w:hAnsi="Times New Roman"/>
          <w:sz w:val="24"/>
          <w:szCs w:val="24"/>
        </w:rPr>
        <w:t xml:space="preserve">awione nie wcześniej niż 6 </w:t>
      </w:r>
      <w:proofErr w:type="spellStart"/>
      <w:r w:rsidR="00FE3F53">
        <w:rPr>
          <w:rFonts w:ascii="Times New Roman" w:hAnsi="Times New Roman"/>
          <w:sz w:val="24"/>
          <w:szCs w:val="24"/>
        </w:rPr>
        <w:t>m-</w:t>
      </w:r>
      <w:r w:rsidRPr="001A638B">
        <w:rPr>
          <w:rFonts w:ascii="Times New Roman" w:hAnsi="Times New Roman"/>
          <w:sz w:val="24"/>
          <w:szCs w:val="24"/>
        </w:rPr>
        <w:t>cy</w:t>
      </w:r>
      <w:proofErr w:type="spellEnd"/>
      <w:r w:rsidRPr="001A638B">
        <w:rPr>
          <w:rFonts w:ascii="Times New Roman" w:hAnsi="Times New Roman"/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Formularz ofertowy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2;</w:t>
      </w:r>
    </w:p>
    <w:p w:rsidR="00514659" w:rsidRPr="001A638B" w:rsidRDefault="009F1BB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Kosztorys ofertowy;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5.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A638B" w:rsidRDefault="0003656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i/>
          <w:sz w:val="22"/>
          <w:szCs w:val="22"/>
        </w:rPr>
      </w:pPr>
      <w:r w:rsidRPr="001A638B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A638B">
        <w:rPr>
          <w:rFonts w:ascii="Times New Roman" w:hAnsi="Times New Roman"/>
          <w:sz w:val="24"/>
          <w:szCs w:val="24"/>
        </w:rPr>
        <w:t xml:space="preserve"> …</w:t>
      </w:r>
      <w:r w:rsidR="00BB2331" w:rsidRPr="001A638B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A638B">
        <w:rPr>
          <w:rFonts w:ascii="Times New Roman" w:hAnsi="Times New Roman"/>
          <w:sz w:val="22"/>
          <w:szCs w:val="22"/>
        </w:rPr>
        <w:t>”</w:t>
      </w:r>
      <w:r w:rsidR="00BB2331" w:rsidRPr="001A638B">
        <w:rPr>
          <w:rFonts w:ascii="Times New Roman" w:hAnsi="Times New Roman"/>
          <w:i/>
          <w:sz w:val="22"/>
          <w:szCs w:val="22"/>
        </w:rPr>
        <w:t>;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2"/>
          <w:szCs w:val="22"/>
        </w:rPr>
        <w:t>„</w:t>
      </w:r>
      <w:r w:rsidR="00AD04C1">
        <w:rPr>
          <w:rFonts w:ascii="Times New Roman" w:hAnsi="Times New Roman"/>
          <w:sz w:val="24"/>
          <w:szCs w:val="24"/>
        </w:rPr>
        <w:t>Nie otwierać przed …</w:t>
      </w:r>
      <w:r w:rsidRPr="001A638B">
        <w:rPr>
          <w:rFonts w:ascii="Times New Roman" w:hAnsi="Times New Roman"/>
          <w:sz w:val="24"/>
          <w:szCs w:val="24"/>
        </w:rPr>
        <w:t xml:space="preserve">   </w:t>
      </w:r>
      <w:r w:rsidRPr="001A638B">
        <w:rPr>
          <w:rFonts w:ascii="Times New Roman" w:hAnsi="Times New Roman"/>
          <w:i/>
          <w:sz w:val="22"/>
          <w:szCs w:val="22"/>
        </w:rPr>
        <w:t>(podać datę</w:t>
      </w:r>
      <w:r w:rsidR="00330489" w:rsidRPr="001A638B">
        <w:rPr>
          <w:rFonts w:ascii="Times New Roman" w:hAnsi="Times New Roman"/>
          <w:i/>
          <w:sz w:val="22"/>
          <w:szCs w:val="22"/>
        </w:rPr>
        <w:t xml:space="preserve"> </w:t>
      </w:r>
      <w:r w:rsidRPr="001A638B">
        <w:rPr>
          <w:rFonts w:ascii="Times New Roman" w:hAnsi="Times New Roman"/>
          <w:i/>
          <w:sz w:val="22"/>
          <w:szCs w:val="22"/>
        </w:rPr>
        <w:t>i godzinę otwarcia ofert)</w:t>
      </w:r>
      <w:r w:rsidRPr="001A638B">
        <w:rPr>
          <w:rFonts w:ascii="Times New Roman" w:hAnsi="Times New Roman"/>
          <w:sz w:val="22"/>
          <w:szCs w:val="22"/>
        </w:rPr>
        <w:t>”.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lastRenderedPageBreak/>
        <w:t>Kryteria oceny ofert: naj</w:t>
      </w:r>
      <w:r w:rsidR="006455C8" w:rsidRPr="001A638B">
        <w:rPr>
          <w:rFonts w:ascii="Times New Roman" w:hAnsi="Times New Roman"/>
          <w:sz w:val="24"/>
          <w:szCs w:val="24"/>
        </w:rPr>
        <w:t>niższa</w:t>
      </w:r>
      <w:r w:rsidRPr="001A638B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i miejsce składania ofert: do godz. 11</w:t>
      </w:r>
      <w:r w:rsidRPr="001A638B">
        <w:rPr>
          <w:rFonts w:ascii="Times New Roman" w:hAnsi="Times New Roman"/>
          <w:sz w:val="24"/>
          <w:szCs w:val="24"/>
          <w:vertAlign w:val="superscript"/>
        </w:rPr>
        <w:t>20</w:t>
      </w:r>
      <w:r w:rsidRPr="001A638B">
        <w:rPr>
          <w:rFonts w:ascii="Times New Roman" w:hAnsi="Times New Roman"/>
          <w:sz w:val="24"/>
          <w:szCs w:val="24"/>
        </w:rPr>
        <w:t xml:space="preserve">, </w:t>
      </w:r>
      <w:r w:rsidR="007738E8">
        <w:rPr>
          <w:rFonts w:ascii="Times New Roman" w:hAnsi="Times New Roman"/>
          <w:sz w:val="24"/>
          <w:szCs w:val="24"/>
        </w:rPr>
        <w:t>25</w:t>
      </w:r>
      <w:r w:rsidR="00220B62">
        <w:rPr>
          <w:rFonts w:ascii="Times New Roman" w:hAnsi="Times New Roman"/>
          <w:sz w:val="24"/>
          <w:szCs w:val="24"/>
        </w:rPr>
        <w:t>.04</w:t>
      </w:r>
      <w:r w:rsidR="009E5171">
        <w:rPr>
          <w:rFonts w:ascii="Times New Roman" w:hAnsi="Times New Roman"/>
          <w:sz w:val="24"/>
          <w:szCs w:val="24"/>
        </w:rPr>
        <w:t>.2017</w:t>
      </w:r>
      <w:r w:rsidRPr="001A638B">
        <w:rPr>
          <w:rFonts w:ascii="Times New Roman" w:hAnsi="Times New Roman"/>
          <w:sz w:val="24"/>
          <w:szCs w:val="24"/>
        </w:rPr>
        <w:t xml:space="preserve"> r., Kancelaria, Starostwo Powiatowe w Wołominie przy ul. Prądzyńskiego 3.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i miejsce otwarcia ofert: godz. 11</w:t>
      </w:r>
      <w:r w:rsidRPr="001A638B">
        <w:rPr>
          <w:rFonts w:ascii="Times New Roman" w:hAnsi="Times New Roman"/>
          <w:sz w:val="24"/>
          <w:szCs w:val="24"/>
          <w:vertAlign w:val="superscript"/>
        </w:rPr>
        <w:t>30</w:t>
      </w:r>
      <w:r w:rsidRPr="001A638B">
        <w:rPr>
          <w:rFonts w:ascii="Times New Roman" w:hAnsi="Times New Roman"/>
          <w:sz w:val="24"/>
          <w:szCs w:val="24"/>
        </w:rPr>
        <w:t xml:space="preserve">, </w:t>
      </w:r>
      <w:r w:rsidR="007738E8">
        <w:rPr>
          <w:rFonts w:ascii="Times New Roman" w:hAnsi="Times New Roman"/>
          <w:sz w:val="24"/>
          <w:szCs w:val="24"/>
        </w:rPr>
        <w:t>25</w:t>
      </w:r>
      <w:r w:rsidR="004A5C7E">
        <w:rPr>
          <w:rFonts w:ascii="Times New Roman" w:hAnsi="Times New Roman"/>
          <w:sz w:val="24"/>
          <w:szCs w:val="24"/>
        </w:rPr>
        <w:t>.0</w:t>
      </w:r>
      <w:r w:rsidR="00E6711A">
        <w:rPr>
          <w:rFonts w:ascii="Times New Roman" w:hAnsi="Times New Roman"/>
          <w:sz w:val="24"/>
          <w:szCs w:val="24"/>
        </w:rPr>
        <w:t>4</w:t>
      </w:r>
      <w:r w:rsidR="009E5171">
        <w:rPr>
          <w:rFonts w:ascii="Times New Roman" w:hAnsi="Times New Roman"/>
          <w:sz w:val="24"/>
          <w:szCs w:val="24"/>
        </w:rPr>
        <w:t>.2017</w:t>
      </w:r>
      <w:r w:rsidRPr="001A638B">
        <w:rPr>
          <w:rFonts w:ascii="Times New Roman" w:hAnsi="Times New Roman"/>
          <w:sz w:val="24"/>
          <w:szCs w:val="24"/>
        </w:rPr>
        <w:t xml:space="preserve"> r., Sala Konferencyjna, Starostwo Powiatowe w Wołominie przy ul. Prądzyńskiego 3.</w:t>
      </w:r>
    </w:p>
    <w:p w:rsidR="008076A7" w:rsidRPr="001A638B" w:rsidRDefault="00433065" w:rsidP="00CD30D9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61B2D">
        <w:rPr>
          <w:rFonts w:ascii="Times New Roman" w:hAnsi="Times New Roman"/>
          <w:sz w:val="24"/>
          <w:szCs w:val="24"/>
        </w:rPr>
        <w:t>, inspektor WID.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  <w:r w:rsidR="008076A7" w:rsidRPr="001A638B">
        <w:rPr>
          <w:rFonts w:ascii="Times New Roman" w:hAnsi="Times New Roman"/>
          <w:sz w:val="24"/>
          <w:szCs w:val="24"/>
        </w:rPr>
        <w:t xml:space="preserve"> 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A638B" w:rsidRDefault="00DD3A90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A638B">
        <w:rPr>
          <w:rFonts w:ascii="Times New Roman" w:hAnsi="Times New Roman"/>
          <w:sz w:val="24"/>
          <w:szCs w:val="24"/>
        </w:rPr>
        <w:t>miar</w:t>
      </w:r>
      <w:r w:rsidR="00183680" w:rsidRPr="001A638B">
        <w:rPr>
          <w:rFonts w:ascii="Times New Roman" w:hAnsi="Times New Roman"/>
          <w:sz w:val="24"/>
          <w:szCs w:val="24"/>
        </w:rPr>
        <w:t xml:space="preserve"> </w:t>
      </w:r>
      <w:r w:rsidR="00776538" w:rsidRPr="001A638B">
        <w:rPr>
          <w:rFonts w:ascii="Times New Roman" w:hAnsi="Times New Roman"/>
          <w:sz w:val="24"/>
          <w:szCs w:val="24"/>
        </w:rPr>
        <w:t>– załącznik nr</w:t>
      </w:r>
      <w:r w:rsidR="00183680" w:rsidRPr="001A638B">
        <w:rPr>
          <w:rFonts w:ascii="Times New Roman" w:hAnsi="Times New Roman"/>
          <w:sz w:val="24"/>
          <w:szCs w:val="24"/>
        </w:rPr>
        <w:t xml:space="preserve"> 1</w:t>
      </w:r>
      <w:r w:rsidR="00433065"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Formularz ofertowy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2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Istotne postanowienia umowy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3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4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5</w:t>
      </w:r>
      <w:r w:rsidRPr="001A638B">
        <w:rPr>
          <w:rFonts w:ascii="Times New Roman" w:hAnsi="Times New Roman"/>
          <w:sz w:val="24"/>
          <w:szCs w:val="24"/>
        </w:rPr>
        <w:t>.</w:t>
      </w:r>
    </w:p>
    <w:p w:rsidR="00597DB4" w:rsidRDefault="00996D18" w:rsidP="00996D18">
      <w:pPr>
        <w:pStyle w:val="Zwykytekst1"/>
        <w:numPr>
          <w:ilvl w:val="0"/>
          <w:numId w:val="4"/>
        </w:numPr>
        <w:spacing w:before="180" w:line="276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 w:rsidRPr="001A638B">
        <w:rPr>
          <w:rFonts w:ascii="Times New Roman" w:hAnsi="Times New Roman"/>
          <w:sz w:val="24"/>
          <w:szCs w:val="24"/>
        </w:rPr>
        <w:t>pis przedmiotu zamówienia.</w:t>
      </w:r>
      <w:r w:rsidR="00215DE2">
        <w:rPr>
          <w:rFonts w:ascii="Times New Roman" w:hAnsi="Times New Roman"/>
          <w:sz w:val="24"/>
          <w:szCs w:val="24"/>
        </w:rPr>
        <w:t xml:space="preserve">    </w:t>
      </w:r>
    </w:p>
    <w:p w:rsidR="00E6711A" w:rsidRDefault="00E6711A" w:rsidP="00E6711A">
      <w:pPr>
        <w:pStyle w:val="Akapitzlist"/>
        <w:ind w:left="426" w:hanging="426"/>
      </w:pPr>
      <w:r>
        <w:t xml:space="preserve">Wyszczególnienie robót wchodzących w zakres zamówienia: </w:t>
      </w:r>
    </w:p>
    <w:p w:rsidR="00E6711A" w:rsidRDefault="00E6711A" w:rsidP="00E6711A">
      <w:pPr>
        <w:pStyle w:val="Akapitzlist"/>
        <w:numPr>
          <w:ilvl w:val="0"/>
          <w:numId w:val="19"/>
        </w:numPr>
      </w:pPr>
      <w:r w:rsidRPr="00F50A75">
        <w:t>Oczyszczenie nawierzchni boiska</w:t>
      </w:r>
      <w:r>
        <w:t xml:space="preserve"> – 1320 m</w:t>
      </w:r>
      <w:r>
        <w:rPr>
          <w:vertAlign w:val="superscript"/>
        </w:rPr>
        <w:t>2</w:t>
      </w:r>
      <w:r>
        <w:t xml:space="preserve">. </w:t>
      </w:r>
    </w:p>
    <w:p w:rsidR="00E6711A" w:rsidRDefault="00E6711A" w:rsidP="00E6711A">
      <w:pPr>
        <w:pStyle w:val="Akapitzlist"/>
        <w:numPr>
          <w:ilvl w:val="0"/>
          <w:numId w:val="19"/>
        </w:numPr>
      </w:pPr>
      <w:r w:rsidRPr="00F50A75">
        <w:t>Naprawa pęknięć nawierzchni boiska. P</w:t>
      </w:r>
      <w:r>
        <w:t>rzyjęto 15 % powierzchni boiska – 198 m</w:t>
      </w:r>
      <w:r>
        <w:rPr>
          <w:vertAlign w:val="superscript"/>
        </w:rPr>
        <w:t>2</w:t>
      </w:r>
      <w:r w:rsidRPr="00571CEE">
        <w:t>.</w:t>
      </w:r>
    </w:p>
    <w:p w:rsidR="00E6711A" w:rsidRDefault="00E6711A" w:rsidP="00E6711A">
      <w:pPr>
        <w:pStyle w:val="Akapitzlist"/>
        <w:numPr>
          <w:ilvl w:val="0"/>
          <w:numId w:val="19"/>
        </w:numPr>
      </w:pPr>
      <w:r w:rsidRPr="00890BBE">
        <w:t>Naprawa ubytków nawierzchni boiska. P</w:t>
      </w:r>
      <w:r>
        <w:t>rzyjęto 20 % powierzchni boiska - 264 m</w:t>
      </w:r>
      <w:r>
        <w:rPr>
          <w:vertAlign w:val="superscript"/>
        </w:rPr>
        <w:t>2</w:t>
      </w:r>
      <w:r w:rsidRPr="00571CEE">
        <w:t>.</w:t>
      </w:r>
    </w:p>
    <w:p w:rsidR="00E6711A" w:rsidRDefault="00E6711A" w:rsidP="00E6711A">
      <w:pPr>
        <w:pStyle w:val="Akapitzlist"/>
        <w:numPr>
          <w:ilvl w:val="0"/>
          <w:numId w:val="19"/>
        </w:numPr>
      </w:pPr>
      <w:r w:rsidRPr="00890BBE">
        <w:t>Uzupełnienie granulatu gumowego (SBR, frakcja 1-3 mm czarnego lub ciemno-szarego). P</w:t>
      </w:r>
      <w:r>
        <w:t>rzyjęto 50 % powierzchni boiska – 660 m</w:t>
      </w:r>
      <w:r>
        <w:rPr>
          <w:vertAlign w:val="superscript"/>
        </w:rPr>
        <w:t>2</w:t>
      </w:r>
      <w:r w:rsidRPr="00571CEE">
        <w:t>.</w:t>
      </w:r>
    </w:p>
    <w:p w:rsidR="00E6711A" w:rsidRDefault="00E6711A" w:rsidP="00E6711A">
      <w:pPr>
        <w:pStyle w:val="Akapitzlist"/>
        <w:numPr>
          <w:ilvl w:val="0"/>
          <w:numId w:val="19"/>
        </w:numPr>
      </w:pPr>
      <w:r w:rsidRPr="00074C2D">
        <w:t>Nałożenie warstwy użytkowej metodą natrysku (mieszanka granulatu EPDM z spoiwem PU) o grubości 2-3 mm. Nawierzchnia o jednorodnej strukturze i barwie</w:t>
      </w:r>
      <w:r>
        <w:t xml:space="preserve"> – kolor taki sam jak istniejący – 1320 m</w:t>
      </w:r>
      <w:r>
        <w:rPr>
          <w:vertAlign w:val="superscript"/>
        </w:rPr>
        <w:t>2</w:t>
      </w:r>
      <w:r w:rsidRPr="00571CEE">
        <w:t>.</w:t>
      </w:r>
    </w:p>
    <w:p w:rsidR="00E6711A" w:rsidRDefault="00E6711A" w:rsidP="00E6711A">
      <w:pPr>
        <w:pStyle w:val="Akapitzlist"/>
        <w:numPr>
          <w:ilvl w:val="0"/>
          <w:numId w:val="19"/>
        </w:numPr>
      </w:pPr>
      <w:r w:rsidRPr="00074C2D">
        <w:t>Wywiezienie materiałów, pozostałości i śmieci po remoncie boiska w celu utylizacji</w:t>
      </w:r>
      <w:r>
        <w:t xml:space="preserve"> </w:t>
      </w:r>
    </w:p>
    <w:p w:rsidR="00E6711A" w:rsidRDefault="00E6711A" w:rsidP="00E6711A">
      <w:pPr>
        <w:pStyle w:val="Akapitzlist"/>
        <w:numPr>
          <w:ilvl w:val="0"/>
          <w:numId w:val="19"/>
        </w:numPr>
      </w:pPr>
      <w:r w:rsidRPr="004E6E94">
        <w:t>Malowanie</w:t>
      </w:r>
      <w:r>
        <w:t xml:space="preserve"> (odtworzenie)</w:t>
      </w:r>
      <w:r w:rsidRPr="004E6E94">
        <w:t xml:space="preserve"> linii boiska wielofunkcyjnego (piłka ręczna, 2 x siatkówka, 2 x koszykówka,  tenis ziemny). Po całkowitym związaniu mieszaniny są malowane linie farbami poliuretanowymi meto</w:t>
      </w:r>
      <w:r>
        <w:t>dą natrysku. Obmiar przybliżony – 1000 m</w:t>
      </w:r>
      <w:r>
        <w:rPr>
          <w:vertAlign w:val="superscript"/>
        </w:rPr>
        <w:t>3</w:t>
      </w:r>
      <w:r>
        <w:t>.</w:t>
      </w:r>
    </w:p>
    <w:p w:rsidR="00E6711A" w:rsidRDefault="00E6711A" w:rsidP="00E6711A">
      <w:pPr>
        <w:ind w:left="426"/>
      </w:pPr>
      <w:r w:rsidRPr="00A5403F">
        <w:t>Charakterystyka boiska:</w:t>
      </w:r>
      <w:r>
        <w:t xml:space="preserve"> Wymiary boiska: 30,0 x 44,0 m. </w:t>
      </w:r>
    </w:p>
    <w:p w:rsidR="00E6711A" w:rsidRDefault="00E6711A" w:rsidP="00E6711A">
      <w:pPr>
        <w:ind w:left="426"/>
      </w:pPr>
      <w:r>
        <w:t>Boisko wielofunkcyjne posiada powierzchnie pełnowymiarowe do gry w następujące dyscypliny: piłka ręczna, koszykówka (dwie powierzchnie), tenis (dwie powierzchnie), siatkówka. Po uzupełnieniu nawierzchni należy pomalować (odtworzyć) wszystkie linie umożliwiające uprawianie ww. dyscyplin.</w:t>
      </w:r>
    </w:p>
    <w:p w:rsidR="00E6711A" w:rsidRPr="00CF4828" w:rsidRDefault="00E6711A" w:rsidP="00E6711A">
      <w:pPr>
        <w:ind w:left="426"/>
      </w:pPr>
      <w:r w:rsidRPr="007E44ED">
        <w:t>Konstrukcja nawierzchni boiska:</w:t>
      </w:r>
      <w:r>
        <w:t xml:space="preserve"> nawierzchnia poliuretanowa, podkład – warstwa mineralna (kamień).  </w:t>
      </w:r>
      <w:r w:rsidRPr="00CF4828">
        <w:t>Przekrój przez podbudowę:</w:t>
      </w:r>
    </w:p>
    <w:p w:rsidR="00E6711A" w:rsidRPr="00CF4828" w:rsidRDefault="00E6711A" w:rsidP="00E6711A">
      <w:pPr>
        <w:ind w:left="425"/>
        <w:jc w:val="both"/>
        <w:rPr>
          <w:color w:val="FF0000"/>
        </w:rPr>
      </w:pPr>
      <w:r w:rsidRPr="00CF4828">
        <w:t xml:space="preserve">- </w:t>
      </w:r>
      <w:r w:rsidRPr="00CF4828">
        <w:rPr>
          <w:color w:val="000000"/>
        </w:rPr>
        <w:t>grunt rodzimy,</w:t>
      </w:r>
    </w:p>
    <w:p w:rsidR="00E6711A" w:rsidRPr="00CF4828" w:rsidRDefault="00E6711A" w:rsidP="00E6711A">
      <w:pPr>
        <w:ind w:left="425"/>
        <w:jc w:val="both"/>
        <w:rPr>
          <w:color w:val="000000"/>
        </w:rPr>
      </w:pPr>
      <w:r w:rsidRPr="00CF4828">
        <w:rPr>
          <w:color w:val="000000"/>
        </w:rPr>
        <w:t>- warstwa odsączająca z pospółki gr. 15cm</w:t>
      </w:r>
    </w:p>
    <w:p w:rsidR="00E6711A" w:rsidRPr="00CF4828" w:rsidRDefault="00E6711A" w:rsidP="00E6711A">
      <w:pPr>
        <w:ind w:left="425"/>
        <w:jc w:val="both"/>
        <w:rPr>
          <w:color w:val="000000"/>
        </w:rPr>
      </w:pPr>
      <w:r w:rsidRPr="00CF4828">
        <w:rPr>
          <w:color w:val="000000"/>
        </w:rPr>
        <w:t>- warstwa konstrukcyjna z kruszywa łamanego naturalnego 31,5/63mm - gr. 15cm</w:t>
      </w:r>
    </w:p>
    <w:p w:rsidR="00E6711A" w:rsidRPr="00CF4828" w:rsidRDefault="00E6711A" w:rsidP="00E6711A">
      <w:pPr>
        <w:ind w:left="425"/>
        <w:jc w:val="both"/>
        <w:rPr>
          <w:color w:val="FF0000"/>
          <w:highlight w:val="yellow"/>
        </w:rPr>
      </w:pPr>
      <w:r w:rsidRPr="00CF4828">
        <w:rPr>
          <w:color w:val="000000"/>
        </w:rPr>
        <w:t>- podbudowa z kruszywa naturalnego 2/6mm - gr. 5 cm</w:t>
      </w:r>
    </w:p>
    <w:p w:rsidR="00E6711A" w:rsidRPr="00B461DC" w:rsidRDefault="00E6711A" w:rsidP="00E6711A">
      <w:pPr>
        <w:ind w:left="425"/>
        <w:jc w:val="both"/>
        <w:rPr>
          <w:color w:val="FF0000"/>
        </w:rPr>
      </w:pPr>
      <w:r w:rsidRPr="00CF4828">
        <w:rPr>
          <w:color w:val="000000"/>
        </w:rPr>
        <w:t>- warstwa nawierzchni poliuretanowej</w:t>
      </w:r>
      <w:r>
        <w:t xml:space="preserve">.                                                                      </w:t>
      </w:r>
      <w:r w:rsidRPr="00215DE2">
        <w:rPr>
          <w:color w:val="FFFFFF" w:themeColor="background1"/>
        </w:rPr>
        <w:t>.</w:t>
      </w:r>
      <w:r>
        <w:rPr>
          <w:color w:val="FFFFFF" w:themeColor="background1"/>
        </w:rPr>
        <w:t xml:space="preserve">     </w:t>
      </w:r>
      <w:r>
        <w:t xml:space="preserve">            </w:t>
      </w:r>
      <w:r w:rsidRPr="00996D18">
        <w:t xml:space="preserve">W celu dokładnego oszacowania kosztów ww. zamówienia oraz dostosowania odpowiedniej technologii zalecana jest wizja lokalna. </w:t>
      </w:r>
    </w:p>
    <w:p w:rsidR="005754AA" w:rsidRPr="001A638B" w:rsidRDefault="005754AA" w:rsidP="00433065">
      <w:pPr>
        <w:jc w:val="both"/>
      </w:pPr>
    </w:p>
    <w:p w:rsidR="00EC15D1" w:rsidRDefault="00EC15D1" w:rsidP="00433065">
      <w:pPr>
        <w:jc w:val="both"/>
      </w:pPr>
    </w:p>
    <w:p w:rsidR="007738E8" w:rsidRPr="001A638B" w:rsidRDefault="007738E8" w:rsidP="00433065">
      <w:pPr>
        <w:jc w:val="both"/>
      </w:pPr>
    </w:p>
    <w:p w:rsidR="00433065" w:rsidRPr="001A638B" w:rsidRDefault="00433065" w:rsidP="00433065">
      <w:pPr>
        <w:jc w:val="right"/>
      </w:pPr>
      <w:r w:rsidRPr="001A638B">
        <w:t>………………………………</w:t>
      </w:r>
    </w:p>
    <w:p w:rsidR="00731EF6" w:rsidRPr="00215629" w:rsidRDefault="00433065" w:rsidP="00215629">
      <w:pPr>
        <w:jc w:val="right"/>
        <w:rPr>
          <w:sz w:val="20"/>
          <w:szCs w:val="20"/>
        </w:rPr>
      </w:pPr>
      <w:r w:rsidRPr="001A638B">
        <w:rPr>
          <w:i/>
          <w:sz w:val="20"/>
          <w:szCs w:val="20"/>
        </w:rPr>
        <w:t>Podpis osoby upoważnionej</w:t>
      </w:r>
      <w:r w:rsidRPr="001A638B">
        <w:rPr>
          <w:color w:val="FFFFFF"/>
          <w:sz w:val="20"/>
          <w:szCs w:val="20"/>
        </w:rPr>
        <w:t>…..</w:t>
      </w:r>
    </w:p>
    <w:sectPr w:rsidR="00731EF6" w:rsidRPr="00215629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DA94DFC"/>
    <w:multiLevelType w:val="hybridMultilevel"/>
    <w:tmpl w:val="7018D9A0"/>
    <w:lvl w:ilvl="0" w:tplc="32347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8"/>
  </w:num>
  <w:num w:numId="5">
    <w:abstractNumId w:val="10"/>
  </w:num>
  <w:num w:numId="6">
    <w:abstractNumId w:val="17"/>
  </w:num>
  <w:num w:numId="7">
    <w:abstractNumId w:val="1"/>
  </w:num>
  <w:num w:numId="8">
    <w:abstractNumId w:val="11"/>
  </w:num>
  <w:num w:numId="9">
    <w:abstractNumId w:val="15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13"/>
  </w:num>
  <w:num w:numId="15">
    <w:abstractNumId w:val="8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3065"/>
    <w:rsid w:val="00005238"/>
    <w:rsid w:val="00010438"/>
    <w:rsid w:val="0001293A"/>
    <w:rsid w:val="00036561"/>
    <w:rsid w:val="00052CC7"/>
    <w:rsid w:val="000647A9"/>
    <w:rsid w:val="00073DAA"/>
    <w:rsid w:val="00097C0F"/>
    <w:rsid w:val="000B4361"/>
    <w:rsid w:val="000D38FC"/>
    <w:rsid w:val="000E015A"/>
    <w:rsid w:val="000E74DB"/>
    <w:rsid w:val="00110C6C"/>
    <w:rsid w:val="0011281A"/>
    <w:rsid w:val="00120BE7"/>
    <w:rsid w:val="00123F28"/>
    <w:rsid w:val="00124602"/>
    <w:rsid w:val="0013353D"/>
    <w:rsid w:val="001424E1"/>
    <w:rsid w:val="00167D8A"/>
    <w:rsid w:val="001805E3"/>
    <w:rsid w:val="00183680"/>
    <w:rsid w:val="001873EC"/>
    <w:rsid w:val="001A44E3"/>
    <w:rsid w:val="001A638B"/>
    <w:rsid w:val="001B7A16"/>
    <w:rsid w:val="001E12C3"/>
    <w:rsid w:val="002022D6"/>
    <w:rsid w:val="00211DB3"/>
    <w:rsid w:val="0021291E"/>
    <w:rsid w:val="00215629"/>
    <w:rsid w:val="00215DE2"/>
    <w:rsid w:val="00217770"/>
    <w:rsid w:val="00220B62"/>
    <w:rsid w:val="002224C7"/>
    <w:rsid w:val="00230C01"/>
    <w:rsid w:val="00237E6B"/>
    <w:rsid w:val="002728E7"/>
    <w:rsid w:val="00286B5D"/>
    <w:rsid w:val="002A4574"/>
    <w:rsid w:val="002A72B0"/>
    <w:rsid w:val="002B114A"/>
    <w:rsid w:val="002B2D2A"/>
    <w:rsid w:val="002B33F4"/>
    <w:rsid w:val="002C0D1E"/>
    <w:rsid w:val="002C4E5F"/>
    <w:rsid w:val="002E6173"/>
    <w:rsid w:val="00304CFD"/>
    <w:rsid w:val="0031311F"/>
    <w:rsid w:val="00330489"/>
    <w:rsid w:val="0033584D"/>
    <w:rsid w:val="00347446"/>
    <w:rsid w:val="00351E58"/>
    <w:rsid w:val="003545A5"/>
    <w:rsid w:val="0037260D"/>
    <w:rsid w:val="0037317C"/>
    <w:rsid w:val="003760C8"/>
    <w:rsid w:val="003765AB"/>
    <w:rsid w:val="00383E6B"/>
    <w:rsid w:val="003919B3"/>
    <w:rsid w:val="003954CC"/>
    <w:rsid w:val="003A4D6C"/>
    <w:rsid w:val="003A5CD5"/>
    <w:rsid w:val="003B34AF"/>
    <w:rsid w:val="003C693A"/>
    <w:rsid w:val="003C783E"/>
    <w:rsid w:val="003D19AA"/>
    <w:rsid w:val="003D396C"/>
    <w:rsid w:val="003E5F8E"/>
    <w:rsid w:val="003F5E48"/>
    <w:rsid w:val="00426670"/>
    <w:rsid w:val="00431936"/>
    <w:rsid w:val="00433065"/>
    <w:rsid w:val="004424CA"/>
    <w:rsid w:val="0044263C"/>
    <w:rsid w:val="00443285"/>
    <w:rsid w:val="00453F6E"/>
    <w:rsid w:val="0047148E"/>
    <w:rsid w:val="00491A0B"/>
    <w:rsid w:val="004960C8"/>
    <w:rsid w:val="004A1778"/>
    <w:rsid w:val="004A52CD"/>
    <w:rsid w:val="004A5C7E"/>
    <w:rsid w:val="004C134F"/>
    <w:rsid w:val="004C3869"/>
    <w:rsid w:val="004F4C6C"/>
    <w:rsid w:val="004F76AD"/>
    <w:rsid w:val="005045A4"/>
    <w:rsid w:val="00512ECC"/>
    <w:rsid w:val="00514659"/>
    <w:rsid w:val="005146A6"/>
    <w:rsid w:val="0051488A"/>
    <w:rsid w:val="00540C1D"/>
    <w:rsid w:val="00553EFA"/>
    <w:rsid w:val="005544C6"/>
    <w:rsid w:val="00561EF4"/>
    <w:rsid w:val="0056281E"/>
    <w:rsid w:val="00567F82"/>
    <w:rsid w:val="00570F54"/>
    <w:rsid w:val="005726F9"/>
    <w:rsid w:val="005754AA"/>
    <w:rsid w:val="005837E8"/>
    <w:rsid w:val="00586F11"/>
    <w:rsid w:val="00597DB4"/>
    <w:rsid w:val="005A3F45"/>
    <w:rsid w:val="005C17F8"/>
    <w:rsid w:val="005D529E"/>
    <w:rsid w:val="005D7E06"/>
    <w:rsid w:val="005E1ADB"/>
    <w:rsid w:val="005E1C0E"/>
    <w:rsid w:val="005E4109"/>
    <w:rsid w:val="005E51C1"/>
    <w:rsid w:val="00601A8C"/>
    <w:rsid w:val="006027A5"/>
    <w:rsid w:val="00602EF4"/>
    <w:rsid w:val="0060590E"/>
    <w:rsid w:val="0061326C"/>
    <w:rsid w:val="0062210D"/>
    <w:rsid w:val="00625CAD"/>
    <w:rsid w:val="006275AD"/>
    <w:rsid w:val="00637820"/>
    <w:rsid w:val="00641258"/>
    <w:rsid w:val="006455C8"/>
    <w:rsid w:val="00661B2D"/>
    <w:rsid w:val="00665550"/>
    <w:rsid w:val="006703FA"/>
    <w:rsid w:val="006741AC"/>
    <w:rsid w:val="006745A1"/>
    <w:rsid w:val="0067484F"/>
    <w:rsid w:val="00677E64"/>
    <w:rsid w:val="0069349A"/>
    <w:rsid w:val="00694A2F"/>
    <w:rsid w:val="006A20B3"/>
    <w:rsid w:val="006A758E"/>
    <w:rsid w:val="006C2C54"/>
    <w:rsid w:val="006C638A"/>
    <w:rsid w:val="006C6E40"/>
    <w:rsid w:val="006D2FF8"/>
    <w:rsid w:val="006E085E"/>
    <w:rsid w:val="006E2CC6"/>
    <w:rsid w:val="006F686B"/>
    <w:rsid w:val="007043AA"/>
    <w:rsid w:val="007305B0"/>
    <w:rsid w:val="00731EF6"/>
    <w:rsid w:val="0073267B"/>
    <w:rsid w:val="00735352"/>
    <w:rsid w:val="00767823"/>
    <w:rsid w:val="007678F5"/>
    <w:rsid w:val="007738E8"/>
    <w:rsid w:val="00776538"/>
    <w:rsid w:val="00784E9B"/>
    <w:rsid w:val="007904A6"/>
    <w:rsid w:val="007A43CE"/>
    <w:rsid w:val="007B3E09"/>
    <w:rsid w:val="007C067B"/>
    <w:rsid w:val="007C4001"/>
    <w:rsid w:val="007D2A26"/>
    <w:rsid w:val="007D4E96"/>
    <w:rsid w:val="007D65BC"/>
    <w:rsid w:val="007E4226"/>
    <w:rsid w:val="007E44ED"/>
    <w:rsid w:val="007E5153"/>
    <w:rsid w:val="007E6289"/>
    <w:rsid w:val="007F67EA"/>
    <w:rsid w:val="007F6AD3"/>
    <w:rsid w:val="008076A7"/>
    <w:rsid w:val="00807A07"/>
    <w:rsid w:val="00810FA5"/>
    <w:rsid w:val="00816393"/>
    <w:rsid w:val="00830745"/>
    <w:rsid w:val="008479B6"/>
    <w:rsid w:val="008514E1"/>
    <w:rsid w:val="00853467"/>
    <w:rsid w:val="00861533"/>
    <w:rsid w:val="00882BAC"/>
    <w:rsid w:val="00887603"/>
    <w:rsid w:val="008959D2"/>
    <w:rsid w:val="008A2F3B"/>
    <w:rsid w:val="008C420F"/>
    <w:rsid w:val="008C5D18"/>
    <w:rsid w:val="008C63AC"/>
    <w:rsid w:val="008D5536"/>
    <w:rsid w:val="008E31A1"/>
    <w:rsid w:val="009049A3"/>
    <w:rsid w:val="00911921"/>
    <w:rsid w:val="00914A6F"/>
    <w:rsid w:val="00924A51"/>
    <w:rsid w:val="009250BA"/>
    <w:rsid w:val="00931483"/>
    <w:rsid w:val="00944678"/>
    <w:rsid w:val="00951347"/>
    <w:rsid w:val="00960E69"/>
    <w:rsid w:val="00963E3E"/>
    <w:rsid w:val="009672ED"/>
    <w:rsid w:val="0097007C"/>
    <w:rsid w:val="00977973"/>
    <w:rsid w:val="0098535C"/>
    <w:rsid w:val="009877CB"/>
    <w:rsid w:val="00996D18"/>
    <w:rsid w:val="009B5D85"/>
    <w:rsid w:val="009C1D06"/>
    <w:rsid w:val="009D7F7B"/>
    <w:rsid w:val="009E5171"/>
    <w:rsid w:val="009F1BB5"/>
    <w:rsid w:val="009F237C"/>
    <w:rsid w:val="009F3975"/>
    <w:rsid w:val="00A067B3"/>
    <w:rsid w:val="00A120FC"/>
    <w:rsid w:val="00A1602E"/>
    <w:rsid w:val="00A17676"/>
    <w:rsid w:val="00A2244B"/>
    <w:rsid w:val="00A3475B"/>
    <w:rsid w:val="00A5403F"/>
    <w:rsid w:val="00A73E11"/>
    <w:rsid w:val="00A77461"/>
    <w:rsid w:val="00A852E2"/>
    <w:rsid w:val="00A9224E"/>
    <w:rsid w:val="00A93020"/>
    <w:rsid w:val="00A9310E"/>
    <w:rsid w:val="00AB1A51"/>
    <w:rsid w:val="00AB28B4"/>
    <w:rsid w:val="00AC24E9"/>
    <w:rsid w:val="00AD04C1"/>
    <w:rsid w:val="00AE3DB6"/>
    <w:rsid w:val="00AE7988"/>
    <w:rsid w:val="00AF22B5"/>
    <w:rsid w:val="00B13459"/>
    <w:rsid w:val="00B146CA"/>
    <w:rsid w:val="00B21696"/>
    <w:rsid w:val="00B222DD"/>
    <w:rsid w:val="00B22375"/>
    <w:rsid w:val="00B25E70"/>
    <w:rsid w:val="00B34B68"/>
    <w:rsid w:val="00B45BEC"/>
    <w:rsid w:val="00B465A8"/>
    <w:rsid w:val="00B50A12"/>
    <w:rsid w:val="00B541EE"/>
    <w:rsid w:val="00B72DE3"/>
    <w:rsid w:val="00B7562D"/>
    <w:rsid w:val="00B75A2F"/>
    <w:rsid w:val="00B8151C"/>
    <w:rsid w:val="00B9518D"/>
    <w:rsid w:val="00BB2331"/>
    <w:rsid w:val="00BB51A3"/>
    <w:rsid w:val="00BC4A38"/>
    <w:rsid w:val="00BD31C7"/>
    <w:rsid w:val="00BE1F19"/>
    <w:rsid w:val="00BF33AF"/>
    <w:rsid w:val="00BF57F8"/>
    <w:rsid w:val="00C01738"/>
    <w:rsid w:val="00C04AC8"/>
    <w:rsid w:val="00C05405"/>
    <w:rsid w:val="00C0584E"/>
    <w:rsid w:val="00C14A85"/>
    <w:rsid w:val="00C319B3"/>
    <w:rsid w:val="00C3354B"/>
    <w:rsid w:val="00C52688"/>
    <w:rsid w:val="00C67900"/>
    <w:rsid w:val="00C84F03"/>
    <w:rsid w:val="00CA00DA"/>
    <w:rsid w:val="00CA0CEA"/>
    <w:rsid w:val="00CA720E"/>
    <w:rsid w:val="00CA7BE3"/>
    <w:rsid w:val="00CC4253"/>
    <w:rsid w:val="00CD30D9"/>
    <w:rsid w:val="00CD3178"/>
    <w:rsid w:val="00CE0E39"/>
    <w:rsid w:val="00CF0BEE"/>
    <w:rsid w:val="00CF4828"/>
    <w:rsid w:val="00D066B4"/>
    <w:rsid w:val="00D07A70"/>
    <w:rsid w:val="00D129E8"/>
    <w:rsid w:val="00D12EA1"/>
    <w:rsid w:val="00D131D6"/>
    <w:rsid w:val="00D21F64"/>
    <w:rsid w:val="00D27980"/>
    <w:rsid w:val="00D309A8"/>
    <w:rsid w:val="00D36547"/>
    <w:rsid w:val="00D41A61"/>
    <w:rsid w:val="00D52E9B"/>
    <w:rsid w:val="00D71017"/>
    <w:rsid w:val="00D74D65"/>
    <w:rsid w:val="00D92C53"/>
    <w:rsid w:val="00D947E2"/>
    <w:rsid w:val="00D95EDB"/>
    <w:rsid w:val="00D96DA3"/>
    <w:rsid w:val="00DA077A"/>
    <w:rsid w:val="00DB14D7"/>
    <w:rsid w:val="00DD0E92"/>
    <w:rsid w:val="00DD3A90"/>
    <w:rsid w:val="00DE5ABC"/>
    <w:rsid w:val="00DE6D6F"/>
    <w:rsid w:val="00DF4563"/>
    <w:rsid w:val="00DF6DFB"/>
    <w:rsid w:val="00E01CF0"/>
    <w:rsid w:val="00E13086"/>
    <w:rsid w:val="00E13FA1"/>
    <w:rsid w:val="00E26C8D"/>
    <w:rsid w:val="00E34C01"/>
    <w:rsid w:val="00E45014"/>
    <w:rsid w:val="00E4649C"/>
    <w:rsid w:val="00E46E1F"/>
    <w:rsid w:val="00E569DC"/>
    <w:rsid w:val="00E6284F"/>
    <w:rsid w:val="00E65CD2"/>
    <w:rsid w:val="00E6711A"/>
    <w:rsid w:val="00E7579F"/>
    <w:rsid w:val="00E77D60"/>
    <w:rsid w:val="00E82211"/>
    <w:rsid w:val="00E861F5"/>
    <w:rsid w:val="00E87BB7"/>
    <w:rsid w:val="00EB73C9"/>
    <w:rsid w:val="00EC15D1"/>
    <w:rsid w:val="00EC2BCF"/>
    <w:rsid w:val="00ED29A5"/>
    <w:rsid w:val="00EF055F"/>
    <w:rsid w:val="00F0670A"/>
    <w:rsid w:val="00F11664"/>
    <w:rsid w:val="00F2035B"/>
    <w:rsid w:val="00F2094C"/>
    <w:rsid w:val="00F21092"/>
    <w:rsid w:val="00F43BA4"/>
    <w:rsid w:val="00F45233"/>
    <w:rsid w:val="00F52912"/>
    <w:rsid w:val="00F55E0D"/>
    <w:rsid w:val="00F77336"/>
    <w:rsid w:val="00F933DB"/>
    <w:rsid w:val="00FA4265"/>
    <w:rsid w:val="00FC70F8"/>
    <w:rsid w:val="00FD5F55"/>
    <w:rsid w:val="00FD7FA6"/>
    <w:rsid w:val="00FE2E6D"/>
    <w:rsid w:val="00F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A638B"/>
  </w:style>
  <w:style w:type="character" w:styleId="Uwydatnienie">
    <w:name w:val="Emphasis"/>
    <w:basedOn w:val="Domylnaczcionkaakapitu"/>
    <w:uiPriority w:val="20"/>
    <w:qFormat/>
    <w:rsid w:val="001A63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36</cp:revision>
  <cp:lastPrinted>2016-03-16T13:22:00Z</cp:lastPrinted>
  <dcterms:created xsi:type="dcterms:W3CDTF">2016-01-28T11:06:00Z</dcterms:created>
  <dcterms:modified xsi:type="dcterms:W3CDTF">2017-03-28T08:51:00Z</dcterms:modified>
</cp:coreProperties>
</file>