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E" w:rsidRPr="006F4607" w:rsidRDefault="00B32520" w:rsidP="008D0BCB">
      <w:pPr>
        <w:rPr>
          <w:rFonts w:ascii="Arial" w:hAnsi="Arial" w:cs="Arial"/>
          <w:spacing w:val="-10"/>
          <w:position w:val="-2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101600</wp:posOffset>
                </wp:positionV>
                <wp:extent cx="2324100" cy="804545"/>
                <wp:effectExtent l="1270" t="4445" r="0" b="6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0E" w:rsidRPr="00434ED8" w:rsidRDefault="0088020E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GEODETA UPRAWNIONY Krystyna  Gajowniczek</w:t>
                            </w:r>
                          </w:p>
                          <w:p w:rsidR="0088020E" w:rsidRPr="00434ED8" w:rsidRDefault="0088020E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POŚREDNICTWO W OBROCIE NIERUCHOMOŚCIAMI</w:t>
                            </w:r>
                          </w:p>
                          <w:p w:rsidR="0088020E" w:rsidRPr="00434ED8" w:rsidRDefault="0088020E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07-130 Łochów, ul. 1-go Maja 2A</w:t>
                            </w:r>
                          </w:p>
                          <w:p w:rsidR="0088020E" w:rsidRPr="00434ED8" w:rsidRDefault="0088020E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tel. 25 675 15 16; 501 591 377</w:t>
                            </w:r>
                          </w:p>
                          <w:p w:rsidR="0088020E" w:rsidRPr="00434ED8" w:rsidRDefault="0088020E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REG 710056420; NIP 824-116-29-32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65pt;margin-top:8pt;width:183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SntwIAAL4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" filled="f" stroked="f" strokeweight=".5pt">
                <v:textbox style="mso-fit-shape-to-text:t">
                  <w:txbxContent>
                    <w:p w:rsidR="0088020E" w:rsidRPr="00434ED8" w:rsidRDefault="0088020E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GEODETA UPRAWNIONY Krystyna  Gajowniczek</w:t>
                      </w:r>
                    </w:p>
                    <w:p w:rsidR="0088020E" w:rsidRPr="00434ED8" w:rsidRDefault="0088020E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POŚREDNICTWO W OBROCIE NIERUCHOMOŚCIAMI</w:t>
                      </w:r>
                    </w:p>
                    <w:p w:rsidR="0088020E" w:rsidRPr="00434ED8" w:rsidRDefault="0088020E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07-130 Łochów, ul. 1-go Maja 2A</w:t>
                      </w:r>
                    </w:p>
                    <w:p w:rsidR="0088020E" w:rsidRPr="00434ED8" w:rsidRDefault="0088020E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tel. 25 675 15 16; 501 591 377</w:t>
                      </w:r>
                    </w:p>
                    <w:p w:rsidR="0088020E" w:rsidRPr="00434ED8" w:rsidRDefault="0088020E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REG 710056420; NIP 824-116-29-32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228" w:rsidRPr="004849CD" w:rsidRDefault="00810228" w:rsidP="00810228">
      <w:pPr>
        <w:jc w:val="right"/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0"/>
          <w:position w:val="-2"/>
          <w:sz w:val="24"/>
          <w:szCs w:val="24"/>
        </w:rPr>
        <w:t>Łochów dn.</w:t>
      </w:r>
      <w:r>
        <w:rPr>
          <w:rFonts w:ascii="Times New Roman" w:hAnsi="Times New Roman" w:cs="Times New Roman"/>
          <w:spacing w:val="-10"/>
          <w:position w:val="-2"/>
          <w:sz w:val="24"/>
          <w:szCs w:val="24"/>
        </w:rPr>
        <w:t xml:space="preserve"> 12.06.2017</w:t>
      </w:r>
    </w:p>
    <w:p w:rsidR="0088020E" w:rsidRPr="006F4607" w:rsidRDefault="0088020E" w:rsidP="00407049">
      <w:pPr>
        <w:rPr>
          <w:rFonts w:ascii="Arial" w:hAnsi="Arial" w:cs="Arial"/>
          <w:spacing w:val="-10"/>
          <w:position w:val="-2"/>
          <w:sz w:val="24"/>
          <w:szCs w:val="24"/>
        </w:rPr>
      </w:pPr>
    </w:p>
    <w:p w:rsidR="0088020E" w:rsidRPr="006F4607" w:rsidRDefault="0088020E" w:rsidP="00407049">
      <w:pPr>
        <w:rPr>
          <w:rFonts w:ascii="Arial" w:hAnsi="Arial" w:cs="Arial"/>
          <w:spacing w:val="-10"/>
          <w:position w:val="-2"/>
          <w:sz w:val="24"/>
          <w:szCs w:val="24"/>
        </w:rPr>
      </w:pPr>
    </w:p>
    <w:p w:rsidR="0088020E" w:rsidRPr="006F4607" w:rsidRDefault="0088020E" w:rsidP="00407049">
      <w:pPr>
        <w:rPr>
          <w:rFonts w:ascii="Arial" w:hAnsi="Arial" w:cs="Arial"/>
          <w:spacing w:val="-10"/>
          <w:position w:val="-2"/>
          <w:sz w:val="24"/>
          <w:szCs w:val="24"/>
        </w:rPr>
      </w:pPr>
    </w:p>
    <w:p w:rsidR="0088020E" w:rsidRPr="006F4607" w:rsidRDefault="0088020E" w:rsidP="003E5485">
      <w:pPr>
        <w:ind w:left="6300" w:hanging="360"/>
        <w:rPr>
          <w:rFonts w:ascii="Arial" w:hAnsi="Arial" w:cs="Arial"/>
          <w:spacing w:val="-10"/>
          <w:position w:val="-2"/>
          <w:sz w:val="24"/>
          <w:szCs w:val="24"/>
        </w:rPr>
      </w:pPr>
    </w:p>
    <w:p w:rsidR="00810228" w:rsidRPr="004849CD" w:rsidRDefault="00810228" w:rsidP="00810228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Geodeta Powiatowy</w:t>
      </w:r>
    </w:p>
    <w:p w:rsidR="00810228" w:rsidRPr="004849CD" w:rsidRDefault="00810228" w:rsidP="00810228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Starostwa Powiatowego w Wołominie</w:t>
      </w:r>
    </w:p>
    <w:p w:rsidR="00810228" w:rsidRPr="004849CD" w:rsidRDefault="00810228" w:rsidP="00810228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Ul. Powstańców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8/10</w:t>
      </w:r>
    </w:p>
    <w:p w:rsidR="00810228" w:rsidRPr="004849CD" w:rsidRDefault="00810228" w:rsidP="00810228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05-200 Wołomin</w:t>
      </w:r>
    </w:p>
    <w:p w:rsidR="0088020E" w:rsidRPr="006F4607" w:rsidRDefault="0088020E" w:rsidP="003E5485">
      <w:pPr>
        <w:ind w:left="6300" w:hanging="360"/>
        <w:rPr>
          <w:rFonts w:ascii="Arial" w:hAnsi="Arial" w:cs="Arial"/>
          <w:spacing w:val="-12"/>
          <w:position w:val="-2"/>
          <w:sz w:val="24"/>
          <w:szCs w:val="24"/>
        </w:rPr>
      </w:pPr>
    </w:p>
    <w:p w:rsidR="00810228" w:rsidRDefault="00810228" w:rsidP="009F53EE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  <w:t>WNIOSEK</w:t>
      </w:r>
    </w:p>
    <w:p w:rsidR="00810228" w:rsidRPr="004849CD" w:rsidRDefault="00810228" w:rsidP="009F53EE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810228" w:rsidRDefault="00810228" w:rsidP="009F53EE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ab/>
        <w:t xml:space="preserve">Na podstawie §38 ust. 4 rozporządzenia Ministra Rozwoju Regionalnego i Budownictwa 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 xml:space="preserve">z dnia 29 marca 2001 r. w sprawie ewidencji gruntów i budynków (Dz. U. z 2016 r. poz. 1034) w związku z wykonywanymi pracami geodezyjnymi polegającymi na modernizacji ewidencji gruntów i budynków obrębu 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Nowe Grabie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(praca zgłoszona w PODGiK w Wołominie pod nr: 6640.389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7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.2017) proszę o zamieszczenie na tablicy ogłoszeń Starostwa Powiatowego oraz na stronach internetowych Biuletynu Informacji Publicznej informacji o czynnościach ustalenia granic działek ewidencyjnych dla których właścicieli nie ustalono lub nie jest znane ich miejsce zamieszkania:</w:t>
      </w:r>
    </w:p>
    <w:p w:rsidR="00810228" w:rsidRDefault="00810228" w:rsidP="009F53EE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810228" w:rsidRPr="004849CD" w:rsidRDefault="00810228" w:rsidP="00810228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57025C">
        <w:rPr>
          <w:rFonts w:ascii="Times New Roman" w:hAnsi="Times New Roman" w:cs="Times New Roman"/>
          <w:b/>
          <w:spacing w:val="-12"/>
          <w:position w:val="-2"/>
          <w:sz w:val="24"/>
          <w:szCs w:val="24"/>
        </w:rPr>
        <w:t>Miejsce spotkania: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</w:t>
      </w:r>
      <w:r w:rsidRPr="0057025C">
        <w:rPr>
          <w:rFonts w:ascii="Times New Roman" w:hAnsi="Times New Roman" w:cs="Times New Roman"/>
          <w:spacing w:val="-12"/>
          <w:position w:val="-2"/>
          <w:sz w:val="24"/>
          <w:szCs w:val="24"/>
        </w:rPr>
        <w:t>na swoich działkach ewidencyjnych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920"/>
        <w:gridCol w:w="2013"/>
        <w:gridCol w:w="2028"/>
        <w:gridCol w:w="1275"/>
        <w:gridCol w:w="993"/>
      </w:tblGrid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57265B" w:rsidRDefault="002225A5" w:rsidP="00810228">
            <w:pPr>
              <w:ind w:left="-108" w:right="34"/>
              <w:jc w:val="right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L.p.</w:t>
            </w:r>
          </w:p>
        </w:tc>
        <w:tc>
          <w:tcPr>
            <w:tcW w:w="1951" w:type="dxa"/>
            <w:vAlign w:val="center"/>
          </w:tcPr>
          <w:p w:rsidR="002225A5" w:rsidRPr="0057265B" w:rsidRDefault="002225A5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Obręb</w:t>
            </w:r>
          </w:p>
        </w:tc>
        <w:tc>
          <w:tcPr>
            <w:tcW w:w="920" w:type="dxa"/>
            <w:vAlign w:val="center"/>
          </w:tcPr>
          <w:p w:rsidR="002225A5" w:rsidRPr="0057265B" w:rsidRDefault="002225A5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Numer działki</w:t>
            </w:r>
          </w:p>
        </w:tc>
        <w:tc>
          <w:tcPr>
            <w:tcW w:w="2013" w:type="dxa"/>
          </w:tcPr>
          <w:p w:rsidR="002225A5" w:rsidRPr="0057265B" w:rsidRDefault="002225A5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Numer Księgi Wieczystej (KW)</w:t>
            </w:r>
          </w:p>
        </w:tc>
        <w:tc>
          <w:tcPr>
            <w:tcW w:w="2028" w:type="dxa"/>
            <w:vAlign w:val="center"/>
          </w:tcPr>
          <w:p w:rsidR="002225A5" w:rsidRPr="0057265B" w:rsidRDefault="002225A5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Adres w ewidencji</w:t>
            </w:r>
          </w:p>
        </w:tc>
        <w:tc>
          <w:tcPr>
            <w:tcW w:w="1275" w:type="dxa"/>
            <w:vAlign w:val="center"/>
          </w:tcPr>
          <w:p w:rsidR="002225A5" w:rsidRPr="0057265B" w:rsidRDefault="002225A5" w:rsidP="009F53EE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Data ustalenia</w:t>
            </w:r>
          </w:p>
        </w:tc>
        <w:tc>
          <w:tcPr>
            <w:tcW w:w="993" w:type="dxa"/>
            <w:vAlign w:val="center"/>
          </w:tcPr>
          <w:p w:rsidR="002225A5" w:rsidRPr="0057265B" w:rsidRDefault="002225A5" w:rsidP="009F53EE">
            <w:pPr>
              <w:jc w:val="left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57265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Cs w:val="24"/>
              </w:rPr>
              <w:t>Godzina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ind w:left="-145" w:firstLine="145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WA1W/00111936/3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CHOINY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24.07.2017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166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WA1W/00111936/3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CHOINY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220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WA1W/00111936/3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CHOINY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227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WA1W/00111936/3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CHOINY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243/3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WA1W/00111936/3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CHOINY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29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24.07.2017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168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216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245/3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117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WA1W/00010068/9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26.07.2017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222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WA1W/00010068/9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229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WA1W/00010068/9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236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WA1W/00010068/9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237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WA1W/00010068/9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3D2BF9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119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NOWE GRABIE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26.07.2017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130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26.07.2017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232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291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WA1W/00014918/1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 Nowe Grabie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346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WA1W/00014918/1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43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MAJDAN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WA1W/00017466/8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169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MOSTÓWKA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MAJDAN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184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WA1W/00011123/0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RĘCZAJE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2225A5" w:rsidRPr="0057265B" w:rsidTr="003D2BF9">
        <w:trPr>
          <w:trHeight w:val="20"/>
        </w:trPr>
        <w:tc>
          <w:tcPr>
            <w:tcW w:w="567" w:type="dxa"/>
            <w:vAlign w:val="center"/>
          </w:tcPr>
          <w:p w:rsidR="002225A5" w:rsidRPr="00810228" w:rsidRDefault="002225A5" w:rsidP="00810228">
            <w:pPr>
              <w:numPr>
                <w:ilvl w:val="0"/>
                <w:numId w:val="12"/>
              </w:numPr>
              <w:ind w:left="0" w:right="34"/>
              <w:jc w:val="right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0004 - Mostówka</w:t>
            </w:r>
          </w:p>
        </w:tc>
        <w:tc>
          <w:tcPr>
            <w:tcW w:w="920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186</w:t>
            </w:r>
          </w:p>
        </w:tc>
        <w:tc>
          <w:tcPr>
            <w:tcW w:w="201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MAJDAN</w:t>
            </w:r>
          </w:p>
        </w:tc>
        <w:tc>
          <w:tcPr>
            <w:tcW w:w="1275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27.07.2017</w:t>
            </w:r>
          </w:p>
        </w:tc>
        <w:tc>
          <w:tcPr>
            <w:tcW w:w="993" w:type="dxa"/>
            <w:vAlign w:val="center"/>
          </w:tcPr>
          <w:p w:rsidR="002225A5" w:rsidRPr="00810228" w:rsidRDefault="002225A5" w:rsidP="00810228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10228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</w:tbl>
    <w:p w:rsidR="0088020E" w:rsidRPr="007224F6" w:rsidRDefault="0088020E" w:rsidP="003E5485">
      <w:pPr>
        <w:jc w:val="both"/>
        <w:rPr>
          <w:rFonts w:ascii="Arial" w:hAnsi="Arial" w:cs="Arial"/>
          <w:spacing w:val="-12"/>
          <w:position w:val="-2"/>
          <w:sz w:val="24"/>
          <w:szCs w:val="24"/>
        </w:rPr>
      </w:pPr>
    </w:p>
    <w:p w:rsidR="00810228" w:rsidRDefault="00810228" w:rsidP="00810228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  <w:t>POUCZENIE</w:t>
      </w:r>
    </w:p>
    <w:p w:rsidR="00810228" w:rsidRPr="004849CD" w:rsidRDefault="00810228" w:rsidP="00810228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810228" w:rsidRPr="004849CD" w:rsidRDefault="00810228" w:rsidP="00810228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  <w:tab/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Zgodnie z § 38 ust. 3 Rozporządzenia Ministra Rozwoju Regionalnego i Budownictwa 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>z dnia 29 marca 2001 r. w sprawie ewidencji gruntów i budynków (Dz. U. z 2016 r. poz. 1034) osoby biorące udział w czynnościach ustalenia przebiegu granic zobowiązane są do przedstawienia dokumentu umożliwiającego ustalenie tożsamości danej osoby. Udział w czynnościach ustalenia przebiegu granic leży w interesie podmiotu, a nieusprawiedliwione niewzięcie w nich udziału nie będzie stanowić przeszkody do ich przeprowadzenia.</w:t>
      </w:r>
    </w:p>
    <w:p w:rsidR="0088020E" w:rsidRPr="006F4607" w:rsidRDefault="0088020E" w:rsidP="00810228">
      <w:pPr>
        <w:rPr>
          <w:rFonts w:ascii="Arial" w:hAnsi="Arial" w:cs="Arial"/>
          <w:spacing w:val="-12"/>
          <w:position w:val="-2"/>
          <w:sz w:val="24"/>
          <w:szCs w:val="24"/>
        </w:rPr>
      </w:pPr>
      <w:bookmarkStart w:id="0" w:name="_GoBack"/>
      <w:bookmarkEnd w:id="0"/>
    </w:p>
    <w:sectPr w:rsidR="0088020E" w:rsidRPr="006F4607" w:rsidSect="003D2BF9">
      <w:footerReference w:type="default" r:id="rId8"/>
      <w:type w:val="continuous"/>
      <w:pgSz w:w="11906" w:h="16838"/>
      <w:pgMar w:top="127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F" w:rsidRDefault="00795C3F" w:rsidP="00810228">
      <w:pPr>
        <w:spacing w:line="240" w:lineRule="auto"/>
      </w:pPr>
      <w:r>
        <w:separator/>
      </w:r>
    </w:p>
  </w:endnote>
  <w:endnote w:type="continuationSeparator" w:id="0">
    <w:p w:rsidR="00795C3F" w:rsidRDefault="00795C3F" w:rsidP="0081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28" w:rsidRDefault="008102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BF9">
      <w:rPr>
        <w:noProof/>
      </w:rPr>
      <w:t>2</w:t>
    </w:r>
    <w:r>
      <w:rPr>
        <w:noProof/>
      </w:rPr>
      <w:fldChar w:fldCharType="end"/>
    </w:r>
  </w:p>
  <w:p w:rsidR="00810228" w:rsidRDefault="00810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F" w:rsidRDefault="00795C3F" w:rsidP="00810228">
      <w:pPr>
        <w:spacing w:line="240" w:lineRule="auto"/>
      </w:pPr>
      <w:r>
        <w:separator/>
      </w:r>
    </w:p>
  </w:footnote>
  <w:footnote w:type="continuationSeparator" w:id="0">
    <w:p w:rsidR="00795C3F" w:rsidRDefault="00795C3F" w:rsidP="008102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369"/>
    <w:multiLevelType w:val="hybridMultilevel"/>
    <w:tmpl w:val="C7B88F06"/>
    <w:lvl w:ilvl="0" w:tplc="6CEAE6D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F1614"/>
    <w:multiLevelType w:val="hybridMultilevel"/>
    <w:tmpl w:val="70CCC52A"/>
    <w:lvl w:ilvl="0" w:tplc="D332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C1B"/>
    <w:multiLevelType w:val="hybridMultilevel"/>
    <w:tmpl w:val="1CA2D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053B1"/>
    <w:multiLevelType w:val="hybridMultilevel"/>
    <w:tmpl w:val="D8EE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564"/>
    <w:multiLevelType w:val="hybridMultilevel"/>
    <w:tmpl w:val="E97CD894"/>
    <w:lvl w:ilvl="0" w:tplc="6CEAE6D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91357"/>
    <w:multiLevelType w:val="hybridMultilevel"/>
    <w:tmpl w:val="6F8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1B41"/>
    <w:multiLevelType w:val="hybridMultilevel"/>
    <w:tmpl w:val="75B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41C62"/>
    <w:multiLevelType w:val="multilevel"/>
    <w:tmpl w:val="3D14878A"/>
    <w:lvl w:ilvl="0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322F3"/>
    <w:multiLevelType w:val="multilevel"/>
    <w:tmpl w:val="85A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A17AE"/>
    <w:multiLevelType w:val="hybridMultilevel"/>
    <w:tmpl w:val="374252D8"/>
    <w:lvl w:ilvl="0" w:tplc="071AD4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51880"/>
    <w:multiLevelType w:val="hybridMultilevel"/>
    <w:tmpl w:val="5360DDE8"/>
    <w:lvl w:ilvl="0" w:tplc="071AD45E">
      <w:start w:val="1"/>
      <w:numFmt w:val="none"/>
      <w:lvlText w:val="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C51497"/>
    <w:multiLevelType w:val="hybridMultilevel"/>
    <w:tmpl w:val="D8EE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5"/>
    <w:rsid w:val="000062F3"/>
    <w:rsid w:val="00026765"/>
    <w:rsid w:val="00032A2B"/>
    <w:rsid w:val="0004180D"/>
    <w:rsid w:val="00084A93"/>
    <w:rsid w:val="000A1A6F"/>
    <w:rsid w:val="000C1A0F"/>
    <w:rsid w:val="000E067C"/>
    <w:rsid w:val="001060B4"/>
    <w:rsid w:val="00121AD4"/>
    <w:rsid w:val="00157FE8"/>
    <w:rsid w:val="00166CD9"/>
    <w:rsid w:val="001C1EED"/>
    <w:rsid w:val="00210A02"/>
    <w:rsid w:val="00213C02"/>
    <w:rsid w:val="002225A5"/>
    <w:rsid w:val="002500A0"/>
    <w:rsid w:val="00253D11"/>
    <w:rsid w:val="0026462D"/>
    <w:rsid w:val="00267BAF"/>
    <w:rsid w:val="00286B86"/>
    <w:rsid w:val="00290DE7"/>
    <w:rsid w:val="00295DF1"/>
    <w:rsid w:val="002E31C2"/>
    <w:rsid w:val="002F6462"/>
    <w:rsid w:val="0030038F"/>
    <w:rsid w:val="00324D78"/>
    <w:rsid w:val="00327471"/>
    <w:rsid w:val="00343D89"/>
    <w:rsid w:val="003617AF"/>
    <w:rsid w:val="00390DB8"/>
    <w:rsid w:val="0039650E"/>
    <w:rsid w:val="003A522E"/>
    <w:rsid w:val="003D2BF9"/>
    <w:rsid w:val="003D6A67"/>
    <w:rsid w:val="003D79FB"/>
    <w:rsid w:val="003E2ABD"/>
    <w:rsid w:val="003E5485"/>
    <w:rsid w:val="0040453A"/>
    <w:rsid w:val="00407049"/>
    <w:rsid w:val="004157DA"/>
    <w:rsid w:val="00434ED8"/>
    <w:rsid w:val="004C74B2"/>
    <w:rsid w:val="00514AFC"/>
    <w:rsid w:val="00520135"/>
    <w:rsid w:val="00541E6A"/>
    <w:rsid w:val="0057265B"/>
    <w:rsid w:val="00574E0F"/>
    <w:rsid w:val="00577377"/>
    <w:rsid w:val="005D2C36"/>
    <w:rsid w:val="005D4C83"/>
    <w:rsid w:val="005D66B0"/>
    <w:rsid w:val="005E5596"/>
    <w:rsid w:val="00624D5F"/>
    <w:rsid w:val="0063012D"/>
    <w:rsid w:val="00671B0F"/>
    <w:rsid w:val="006C62AF"/>
    <w:rsid w:val="006D7586"/>
    <w:rsid w:val="006E0ACD"/>
    <w:rsid w:val="006F4607"/>
    <w:rsid w:val="00702058"/>
    <w:rsid w:val="007121C3"/>
    <w:rsid w:val="00712791"/>
    <w:rsid w:val="007224F6"/>
    <w:rsid w:val="00752A74"/>
    <w:rsid w:val="00753452"/>
    <w:rsid w:val="00765ABF"/>
    <w:rsid w:val="00773541"/>
    <w:rsid w:val="007838BD"/>
    <w:rsid w:val="00794296"/>
    <w:rsid w:val="00794F9C"/>
    <w:rsid w:val="00795C3F"/>
    <w:rsid w:val="007A3E11"/>
    <w:rsid w:val="007A5404"/>
    <w:rsid w:val="007E239D"/>
    <w:rsid w:val="007F17B7"/>
    <w:rsid w:val="008006C4"/>
    <w:rsid w:val="008067F9"/>
    <w:rsid w:val="00810228"/>
    <w:rsid w:val="00855D47"/>
    <w:rsid w:val="008762BF"/>
    <w:rsid w:val="0088020E"/>
    <w:rsid w:val="00881C91"/>
    <w:rsid w:val="0088630A"/>
    <w:rsid w:val="008A0552"/>
    <w:rsid w:val="008C69BC"/>
    <w:rsid w:val="008D0BCB"/>
    <w:rsid w:val="00905970"/>
    <w:rsid w:val="0094457D"/>
    <w:rsid w:val="009706EF"/>
    <w:rsid w:val="009976F3"/>
    <w:rsid w:val="009B4445"/>
    <w:rsid w:val="00A50E37"/>
    <w:rsid w:val="00A60044"/>
    <w:rsid w:val="00A617F8"/>
    <w:rsid w:val="00AD2936"/>
    <w:rsid w:val="00AD6493"/>
    <w:rsid w:val="00AF317F"/>
    <w:rsid w:val="00B04FE0"/>
    <w:rsid w:val="00B14A44"/>
    <w:rsid w:val="00B32520"/>
    <w:rsid w:val="00B60C34"/>
    <w:rsid w:val="00B63B89"/>
    <w:rsid w:val="00B675E7"/>
    <w:rsid w:val="00B700A8"/>
    <w:rsid w:val="00B8438C"/>
    <w:rsid w:val="00BA4144"/>
    <w:rsid w:val="00BA470D"/>
    <w:rsid w:val="00C07624"/>
    <w:rsid w:val="00C818D4"/>
    <w:rsid w:val="00CB771A"/>
    <w:rsid w:val="00D27B40"/>
    <w:rsid w:val="00D27C04"/>
    <w:rsid w:val="00D3141D"/>
    <w:rsid w:val="00D33CA3"/>
    <w:rsid w:val="00D40BFB"/>
    <w:rsid w:val="00D633E3"/>
    <w:rsid w:val="00D80211"/>
    <w:rsid w:val="00D905C6"/>
    <w:rsid w:val="00D95D07"/>
    <w:rsid w:val="00DF4FF7"/>
    <w:rsid w:val="00DF5EA4"/>
    <w:rsid w:val="00E05561"/>
    <w:rsid w:val="00E0779E"/>
    <w:rsid w:val="00EB2ADC"/>
    <w:rsid w:val="00EB5C3D"/>
    <w:rsid w:val="00EE4499"/>
    <w:rsid w:val="00F04C7B"/>
    <w:rsid w:val="00F523A9"/>
    <w:rsid w:val="00F61402"/>
    <w:rsid w:val="00F74E7E"/>
    <w:rsid w:val="00F85E3C"/>
    <w:rsid w:val="00FE2A3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0D"/>
    <w:pPr>
      <w:spacing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33CA3"/>
    <w:pPr>
      <w:ind w:left="720"/>
    </w:pPr>
  </w:style>
  <w:style w:type="paragraph" w:styleId="NormalnyWeb">
    <w:name w:val="Normal (Web)"/>
    <w:basedOn w:val="Normalny"/>
    <w:uiPriority w:val="99"/>
    <w:rsid w:val="00213C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3D79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022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0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022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0D"/>
    <w:pPr>
      <w:spacing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33CA3"/>
    <w:pPr>
      <w:ind w:left="720"/>
    </w:pPr>
  </w:style>
  <w:style w:type="paragraph" w:styleId="NormalnyWeb">
    <w:name w:val="Normal (Web)"/>
    <w:basedOn w:val="Normalny"/>
    <w:uiPriority w:val="99"/>
    <w:rsid w:val="00213C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3D79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022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0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022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Biuro Geodezyjne</cp:lastModifiedBy>
  <cp:revision>4</cp:revision>
  <cp:lastPrinted>2017-06-12T14:42:00Z</cp:lastPrinted>
  <dcterms:created xsi:type="dcterms:W3CDTF">2017-06-12T14:44:00Z</dcterms:created>
  <dcterms:modified xsi:type="dcterms:W3CDTF">2017-06-13T08:35:00Z</dcterms:modified>
</cp:coreProperties>
</file>