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V-</w:t>
      </w:r>
      <w:r w:rsidR="00D77338">
        <w:rPr>
          <w:rFonts w:ascii="Times New Roman" w:eastAsia="Times New Roman" w:hAnsi="Times New Roman"/>
          <w:b/>
          <w:sz w:val="24"/>
          <w:szCs w:val="24"/>
          <w:lang w:eastAsia="pl-PL"/>
        </w:rPr>
        <w:t>303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/2015</w:t>
      </w:r>
    </w:p>
    <w:p w:rsidR="00007261" w:rsidRPr="007F7153" w:rsidRDefault="007F7153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ZARZĄDU POWIATU WOŁOMIŃSKIEGO</w:t>
      </w:r>
    </w:p>
    <w:p w:rsidR="00007261" w:rsidRPr="007F7153" w:rsidRDefault="00A35A88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z dnia</w:t>
      </w:r>
      <w:r w:rsidR="00D773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 </w:t>
      </w:r>
      <w:r w:rsidR="007F7153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="00EF326E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 w:rsidR="00CD6FBF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7F7153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ogłoszenia otwart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 na realizację w 201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roku zada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nia</w:t>
      </w:r>
      <w:r w:rsidR="004870C8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07261"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>publiczn</w:t>
      </w:r>
      <w:r w:rsidR="002F3070">
        <w:rPr>
          <w:rFonts w:ascii="Times New Roman" w:eastAsia="Times New Roman" w:hAnsi="Times New Roman"/>
          <w:b/>
          <w:sz w:val="24"/>
          <w:szCs w:val="24"/>
          <w:lang w:eastAsia="pl-PL"/>
        </w:rPr>
        <w:t>ego „Prowadzenie punktów</w:t>
      </w:r>
      <w:r w:rsidRPr="007F71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nieodpłatnej pomocy prawnej”</w:t>
      </w:r>
    </w:p>
    <w:p w:rsidR="0042438A" w:rsidRPr="007F7153" w:rsidRDefault="0042438A" w:rsidP="007F71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07261" w:rsidRPr="007F7153" w:rsidRDefault="00007261" w:rsidP="007F7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32 ust.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5 czerwca 1998 r. o samorządzie </w:t>
      </w:r>
      <w:proofErr w:type="spellStart"/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powiatowym</w:t>
      </w:r>
      <w:proofErr w:type="spellEnd"/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1445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t xml:space="preserve"> oraz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art. 11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2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i art. 13 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ust. 1 – 3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5BA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kwietnia 2003 r. o działalności pożytku publicznego i o wolontariacie 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>t.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j.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Dz.</w:t>
      </w:r>
      <w:r w:rsidR="000E5891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U. z 2014 r.</w:t>
      </w:r>
      <w:r w:rsidR="00A35A8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poz. 1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118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7164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 zm.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A50ED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 art. 11 ust. 1 i 2 ustawy z dnia </w:t>
      </w:r>
      <w:r w:rsidR="00A8277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5 sierpnia 2015 r. o nieodpłatnej pomocy prawnej oraz edukacji prawnej (Dz. U. z 2015 r. poz. 1255)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, Zarząd Powiatu Wołomińskiego uchwala</w:t>
      </w:r>
      <w:r w:rsidR="007F7153" w:rsidRPr="007F715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:rsidR="00C85E75" w:rsidRPr="00623B66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Ogłasza się otwart</w:t>
      </w:r>
      <w:r w:rsidR="002F3070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konkurs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ofert na realizację w 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201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roku zada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publiczn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ego</w:t>
      </w:r>
      <w:r w:rsidR="002F3070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„Prowadzenie punktów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nieodpłatnej pomocy prawnej”.</w:t>
      </w:r>
    </w:p>
    <w:p w:rsidR="007F675B" w:rsidRPr="00623B66" w:rsidRDefault="00500CFF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Wysokość środków na realizację zadania publicznego</w:t>
      </w:r>
      <w:r w:rsidR="00C85E7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o którym mowa w ust. 1,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ustalana jest na zasadach określonych w art. 19 i art. 20 ustawy o nieodpłatnej pomocy prawnej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645BA5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623B66" w:rsidRDefault="00C85E75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Zadanie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który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mowa w ust. 1, mie</w:t>
      </w:r>
      <w:r w:rsidR="004870C8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ści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się w zakresie priorytetowych zadań publicznych określonych w rozdziale VII</w:t>
      </w:r>
      <w:r w:rsidR="0042438A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ust. 1 </w:t>
      </w:r>
      <w:r w:rsidR="00A82774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pkt 9 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projektu 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Programu współpracy Powiatu Wołomińskiego z organizacjami pozarządowymi oraz z podmiotami wymienionymi w art. 3 ust. 3 ustawy o działalności pożytku publicznego i o wolontariacie na rok 201</w:t>
      </w:r>
      <w:r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="007F7153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007261" w:rsidRPr="00623B6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007261" w:rsidRPr="007F7153" w:rsidRDefault="00007261" w:rsidP="00A82774">
      <w:pPr>
        <w:pStyle w:val="Akapitzlist"/>
        <w:numPr>
          <w:ilvl w:val="0"/>
          <w:numId w:val="2"/>
        </w:numPr>
        <w:spacing w:after="0" w:line="24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Treść ogłoszenia o otwarty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konkurs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ie</w:t>
      </w:r>
      <w:r w:rsidR="004870C8"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ofert, o który</w:t>
      </w:r>
      <w:r w:rsidR="002F307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 mowa w ust. 1, stanowi załącznik do niniejszej uchwały. </w:t>
      </w:r>
    </w:p>
    <w:p w:rsidR="00007261" w:rsidRPr="007F7153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br/>
        <w:t>w siedzibie Starostwa Powiatowego  Wołominie.</w:t>
      </w:r>
    </w:p>
    <w:p w:rsidR="00007261" w:rsidRPr="007F7153" w:rsidRDefault="00007261" w:rsidP="007F71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Wykonanie uchwały powierza się Staroście Wołomińskiemu.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7261" w:rsidRPr="00C85E75" w:rsidRDefault="00007261" w:rsidP="007F71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5E7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:rsidR="00007261" w:rsidRPr="007F7153" w:rsidRDefault="00007261" w:rsidP="007F71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F7153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sectPr w:rsidR="00007261" w:rsidRPr="007F7153" w:rsidSect="007F71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A63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F921D6B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9A0DCC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057F59"/>
    <w:multiLevelType w:val="hybridMultilevel"/>
    <w:tmpl w:val="7DA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D7774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9C2B8E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07261"/>
    <w:rsid w:val="00007261"/>
    <w:rsid w:val="00064A2E"/>
    <w:rsid w:val="00096307"/>
    <w:rsid w:val="000E5891"/>
    <w:rsid w:val="001676C7"/>
    <w:rsid w:val="001676EA"/>
    <w:rsid w:val="00194896"/>
    <w:rsid w:val="001D0D53"/>
    <w:rsid w:val="002A3230"/>
    <w:rsid w:val="002F3070"/>
    <w:rsid w:val="003E71D0"/>
    <w:rsid w:val="00412A8F"/>
    <w:rsid w:val="0042438A"/>
    <w:rsid w:val="004870C8"/>
    <w:rsid w:val="004A47DC"/>
    <w:rsid w:val="004E4945"/>
    <w:rsid w:val="00500CFF"/>
    <w:rsid w:val="00587A86"/>
    <w:rsid w:val="005D63C4"/>
    <w:rsid w:val="00623B66"/>
    <w:rsid w:val="00645BA5"/>
    <w:rsid w:val="006555B9"/>
    <w:rsid w:val="007320EC"/>
    <w:rsid w:val="007E7A7E"/>
    <w:rsid w:val="007F675B"/>
    <w:rsid w:val="007F7153"/>
    <w:rsid w:val="00811FE5"/>
    <w:rsid w:val="008322B3"/>
    <w:rsid w:val="008B3DD4"/>
    <w:rsid w:val="009226A6"/>
    <w:rsid w:val="0099095C"/>
    <w:rsid w:val="009E6BDE"/>
    <w:rsid w:val="00A31D67"/>
    <w:rsid w:val="00A35A88"/>
    <w:rsid w:val="00A50ED9"/>
    <w:rsid w:val="00A71648"/>
    <w:rsid w:val="00A8111B"/>
    <w:rsid w:val="00A82774"/>
    <w:rsid w:val="00B146AA"/>
    <w:rsid w:val="00C27D6B"/>
    <w:rsid w:val="00C50B91"/>
    <w:rsid w:val="00C6280B"/>
    <w:rsid w:val="00C85E75"/>
    <w:rsid w:val="00C90A33"/>
    <w:rsid w:val="00CD6FBF"/>
    <w:rsid w:val="00D00ADF"/>
    <w:rsid w:val="00D77338"/>
    <w:rsid w:val="00D77E62"/>
    <w:rsid w:val="00D90B94"/>
    <w:rsid w:val="00DA40CE"/>
    <w:rsid w:val="00E23AB7"/>
    <w:rsid w:val="00E36400"/>
    <w:rsid w:val="00ED608E"/>
    <w:rsid w:val="00EF326E"/>
    <w:rsid w:val="00F04FD7"/>
    <w:rsid w:val="00F4407E"/>
    <w:rsid w:val="00F6138E"/>
    <w:rsid w:val="00F6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2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61"/>
    <w:pPr>
      <w:suppressAutoHyphens/>
      <w:ind w:left="708" w:hanging="363"/>
      <w:jc w:val="both"/>
    </w:pPr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45</cp:revision>
  <cp:lastPrinted>2015-10-28T07:58:00Z</cp:lastPrinted>
  <dcterms:created xsi:type="dcterms:W3CDTF">2015-01-16T11:57:00Z</dcterms:created>
  <dcterms:modified xsi:type="dcterms:W3CDTF">2015-11-03T14:05:00Z</dcterms:modified>
</cp:coreProperties>
</file>