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0E1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390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/2015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0E1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</w:t>
      </w:r>
      <w:r w:rsidR="006E0BB8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grudnia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2015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w roku 2016 zadań publicznych w zakresach Pomoc społeczna oraz Pozostałe zadania w zakresie polityki społecznej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1445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7BD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realizację w roku 2016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V-323/2015 Zarządu Powiatu Wołomińskiego z dnia 10 listopada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2015 r., przyznając dotacje na dofinansowanie realizacji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063AA7" w:rsidRDefault="008B1B77" w:rsidP="00063AA7">
      <w:pPr>
        <w:pStyle w:val="Akapitzlist"/>
        <w:numPr>
          <w:ilvl w:val="0"/>
          <w:numId w:val="1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budżetu Powiatu Wołomińskiego na rok 201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publicznych, określonych w załączniku do niniejszej uchwały, zabezpieczono środki:</w:t>
      </w:r>
    </w:p>
    <w:p w:rsidR="00063AA7" w:rsidRPr="00063AA7" w:rsidRDefault="00063AA7" w:rsidP="00063AA7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społeczna </w:t>
      </w:r>
      <w:r w:rsidRPr="00063AA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852 klasyfikacji budżetowej rozdział 85220 „</w:t>
      </w:r>
      <w:r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specjalistycznego poradnictwa” –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158.000,00 zł,</w:t>
      </w:r>
    </w:p>
    <w:p w:rsidR="00063AA7" w:rsidRPr="00063AA7" w:rsidRDefault="00063AA7" w:rsidP="00063AA7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zadania w zakresie polityki społecznej </w:t>
      </w:r>
      <w:r w:rsidRPr="00063AA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853 klasyfikacji budżetowej:</w:t>
      </w:r>
    </w:p>
    <w:p w:rsidR="00063AA7" w:rsidRPr="00063AA7" w:rsidRDefault="00063AA7" w:rsidP="00063AA7">
      <w:pPr>
        <w:pStyle w:val="Akapitzlist"/>
        <w:numPr>
          <w:ilvl w:val="1"/>
          <w:numId w:val="14"/>
        </w:numPr>
        <w:suppressAutoHyphens/>
        <w:spacing w:after="0" w:line="240" w:lineRule="auto"/>
        <w:ind w:left="10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85311 „</w:t>
      </w:r>
      <w:r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Rehabilitacja zawodowa i społeczna osób niepełnosprawnych” </w:t>
      </w:r>
      <w:r w:rsidRPr="00063A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– w kwocie 80.000,00 zł oraz </w:t>
      </w:r>
    </w:p>
    <w:p w:rsidR="00063AA7" w:rsidRPr="00063AA7" w:rsidRDefault="00063AA7" w:rsidP="00063AA7">
      <w:pPr>
        <w:pStyle w:val="Akapitzlist"/>
        <w:numPr>
          <w:ilvl w:val="1"/>
          <w:numId w:val="14"/>
        </w:numPr>
        <w:suppressAutoHyphens/>
        <w:spacing w:after="0" w:line="240" w:lineRule="auto"/>
        <w:ind w:left="10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sz w:val="24"/>
          <w:szCs w:val="24"/>
          <w:lang w:eastAsia="pl-PL"/>
        </w:rPr>
        <w:t>rozdział 85395 „Pozostała działalność” – w kwocie 100.0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063AA7" w:rsidRPr="00063AA7" w:rsidRDefault="00063AA7" w:rsidP="00063AA7">
      <w:pPr>
        <w:pStyle w:val="Akapitzlist"/>
        <w:numPr>
          <w:ilvl w:val="0"/>
          <w:numId w:val="1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kwot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dotacji,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załączniku do niniejszej uchwały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ulec zmianie po przyjęciu przez Radę Powiatu Wołomińskiego budżetu Powiatu Wołomińskiego na rok 201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063AA7" w:rsidRDefault="00063AA7" w:rsidP="00063AA7">
      <w:pPr>
        <w:pStyle w:val="Akapitzlist"/>
        <w:numPr>
          <w:ilvl w:val="0"/>
          <w:numId w:val="1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ostatecznych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tach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dotacji, o któr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1, podmiot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iatu 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Wołomińskiego 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powierzył realizację zada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otrzyma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 marca 201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V-2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96/2015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roku 2016 zadań publicznych </w:t>
      </w:r>
      <w:r w:rsidR="002F2E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zakresach Pomoc społeczna oraz Pozostałe zadania w zakresie polityki społecznej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063AA7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Ministra Pracy i Polityki Społecznej z</w:t>
      </w:r>
      <w:r w:rsidR="00170D35"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15 grudnia 2010 r. </w:t>
      </w:r>
      <w:r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wzoru oferty i ramowego wzoru umowy dotyczących realizacji zadania publicznego oraz wzoru sprawozdania z wykonania tego zadania (Dz.</w:t>
      </w:r>
      <w:r w:rsidR="00170D35"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2011 r.</w:t>
      </w:r>
      <w:r w:rsidR="007F741C"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6</w:t>
      </w:r>
      <w:r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25)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063AA7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B0" w:rsidRDefault="001968B0" w:rsidP="00E842EB">
      <w:pPr>
        <w:spacing w:after="0" w:line="240" w:lineRule="auto"/>
      </w:pPr>
      <w:r>
        <w:separator/>
      </w:r>
    </w:p>
  </w:endnote>
  <w:endnote w:type="continuationSeparator" w:id="0">
    <w:p w:rsidR="001968B0" w:rsidRDefault="001968B0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9C00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1968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1968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B0" w:rsidRDefault="001968B0" w:rsidP="00E842EB">
      <w:pPr>
        <w:spacing w:after="0" w:line="240" w:lineRule="auto"/>
      </w:pPr>
      <w:r>
        <w:separator/>
      </w:r>
    </w:p>
  </w:footnote>
  <w:footnote w:type="continuationSeparator" w:id="0">
    <w:p w:rsidR="001968B0" w:rsidRDefault="001968B0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35"/>
    <w:rsid w:val="000578E1"/>
    <w:rsid w:val="00063AA7"/>
    <w:rsid w:val="000D7F9F"/>
    <w:rsid w:val="000E1D14"/>
    <w:rsid w:val="000F17A7"/>
    <w:rsid w:val="001150DB"/>
    <w:rsid w:val="0013413D"/>
    <w:rsid w:val="00170D35"/>
    <w:rsid w:val="001968B0"/>
    <w:rsid w:val="001A0FFB"/>
    <w:rsid w:val="001A55A6"/>
    <w:rsid w:val="001C7573"/>
    <w:rsid w:val="001E39A3"/>
    <w:rsid w:val="00205EA6"/>
    <w:rsid w:val="002079E1"/>
    <w:rsid w:val="002216E8"/>
    <w:rsid w:val="00233F35"/>
    <w:rsid w:val="0024516F"/>
    <w:rsid w:val="002650E4"/>
    <w:rsid w:val="002A41DF"/>
    <w:rsid w:val="002A6993"/>
    <w:rsid w:val="002B4A3F"/>
    <w:rsid w:val="002F2EAD"/>
    <w:rsid w:val="00312732"/>
    <w:rsid w:val="003205B4"/>
    <w:rsid w:val="003259BA"/>
    <w:rsid w:val="00346A92"/>
    <w:rsid w:val="003511EE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C247D"/>
    <w:rsid w:val="00511143"/>
    <w:rsid w:val="00530974"/>
    <w:rsid w:val="00537F8B"/>
    <w:rsid w:val="005720F0"/>
    <w:rsid w:val="00575814"/>
    <w:rsid w:val="00597306"/>
    <w:rsid w:val="005B5A28"/>
    <w:rsid w:val="005D2109"/>
    <w:rsid w:val="005D7DAB"/>
    <w:rsid w:val="00630E50"/>
    <w:rsid w:val="00646424"/>
    <w:rsid w:val="00650AE4"/>
    <w:rsid w:val="00697225"/>
    <w:rsid w:val="006B6D35"/>
    <w:rsid w:val="006C5E4A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D19B7"/>
    <w:rsid w:val="007D5D5C"/>
    <w:rsid w:val="007F741C"/>
    <w:rsid w:val="008470E2"/>
    <w:rsid w:val="00875072"/>
    <w:rsid w:val="008904F6"/>
    <w:rsid w:val="008A7BDA"/>
    <w:rsid w:val="008B1B77"/>
    <w:rsid w:val="008C3503"/>
    <w:rsid w:val="008F3799"/>
    <w:rsid w:val="00933EFB"/>
    <w:rsid w:val="00950D01"/>
    <w:rsid w:val="00974412"/>
    <w:rsid w:val="009845FA"/>
    <w:rsid w:val="00995B4E"/>
    <w:rsid w:val="009C00A9"/>
    <w:rsid w:val="009F2747"/>
    <w:rsid w:val="00A7105C"/>
    <w:rsid w:val="00A7554A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C007E3"/>
    <w:rsid w:val="00C52FFD"/>
    <w:rsid w:val="00C71DF2"/>
    <w:rsid w:val="00C857B9"/>
    <w:rsid w:val="00C958FE"/>
    <w:rsid w:val="00CB5974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E444C"/>
    <w:rsid w:val="00DF6FCC"/>
    <w:rsid w:val="00DF7495"/>
    <w:rsid w:val="00E34B18"/>
    <w:rsid w:val="00E842EB"/>
    <w:rsid w:val="00F04734"/>
    <w:rsid w:val="00F97B82"/>
    <w:rsid w:val="00FD2FAC"/>
    <w:rsid w:val="00FE7333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54</cp:revision>
  <cp:lastPrinted>2015-12-08T14:17:00Z</cp:lastPrinted>
  <dcterms:created xsi:type="dcterms:W3CDTF">2014-12-15T09:11:00Z</dcterms:created>
  <dcterms:modified xsi:type="dcterms:W3CDTF">2015-12-16T06:22:00Z</dcterms:modified>
</cp:coreProperties>
</file>