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626"/>
        <w:tblW w:w="0" w:type="auto"/>
        <w:tblLook w:val="04A0"/>
      </w:tblPr>
      <w:tblGrid>
        <w:gridCol w:w="534"/>
        <w:gridCol w:w="1842"/>
        <w:gridCol w:w="4111"/>
        <w:gridCol w:w="4253"/>
        <w:gridCol w:w="1701"/>
        <w:gridCol w:w="1703"/>
      </w:tblGrid>
      <w:tr w:rsidR="00F87629" w:rsidTr="00F87629">
        <w:trPr>
          <w:trHeight w:val="416"/>
        </w:trPr>
        <w:tc>
          <w:tcPr>
            <w:tcW w:w="14144" w:type="dxa"/>
            <w:gridSpan w:val="6"/>
          </w:tcPr>
          <w:p w:rsidR="00F87629" w:rsidRPr="00F87629" w:rsidRDefault="00F87629" w:rsidP="00F87629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  <w:sz w:val="28"/>
                <w:szCs w:val="28"/>
              </w:rPr>
            </w:pPr>
            <w:r w:rsidRPr="00F87629">
              <w:rPr>
                <w:rFonts w:cs="Times-Bold"/>
                <w:b/>
                <w:bCs/>
                <w:sz w:val="28"/>
                <w:szCs w:val="28"/>
              </w:rPr>
              <w:t>INFORMACJA O PRZEDŁOŻONYCH ZGŁOSZENIACH ZAKŁADÓW O ZWIĘKSZONYM RYZYKU</w:t>
            </w:r>
          </w:p>
        </w:tc>
      </w:tr>
      <w:tr w:rsidR="00F87629" w:rsidTr="0004612B">
        <w:tc>
          <w:tcPr>
            <w:tcW w:w="534" w:type="dxa"/>
          </w:tcPr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4"/>
                <w:szCs w:val="24"/>
              </w:rPr>
            </w:pPr>
            <w:r w:rsidRPr="00F87629">
              <w:rPr>
                <w:rFonts w:cs="Times-Bol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2" w:type="dxa"/>
          </w:tcPr>
          <w:p w:rsidR="00F87629" w:rsidRPr="00F87629" w:rsidRDefault="00F87629" w:rsidP="0004612B">
            <w:pPr>
              <w:autoSpaceDE w:val="0"/>
              <w:autoSpaceDN w:val="0"/>
              <w:adjustRightInd w:val="0"/>
              <w:ind w:left="-108"/>
              <w:rPr>
                <w:rFonts w:cs="Times-Bold"/>
                <w:b/>
                <w:bCs/>
                <w:sz w:val="24"/>
                <w:szCs w:val="24"/>
              </w:rPr>
            </w:pPr>
            <w:r w:rsidRPr="00F87629">
              <w:rPr>
                <w:rFonts w:cs="Times-Bold"/>
                <w:b/>
                <w:bCs/>
                <w:sz w:val="24"/>
                <w:szCs w:val="24"/>
              </w:rPr>
              <w:t>Gmina na terenie której znajduje się zakład</w:t>
            </w:r>
          </w:p>
        </w:tc>
        <w:tc>
          <w:tcPr>
            <w:tcW w:w="4111" w:type="dxa"/>
          </w:tcPr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4"/>
                <w:szCs w:val="24"/>
              </w:rPr>
            </w:pPr>
            <w:r w:rsidRPr="00F87629">
              <w:rPr>
                <w:rFonts w:cs="Times-Bold"/>
                <w:b/>
                <w:bCs/>
                <w:sz w:val="24"/>
                <w:szCs w:val="24"/>
              </w:rPr>
              <w:t>Oznaczenia prowadz</w:t>
            </w:r>
            <w:r w:rsidRPr="00F87629">
              <w:rPr>
                <w:rFonts w:cs="TimesNewRoman,Bold"/>
                <w:b/>
                <w:bCs/>
                <w:sz w:val="24"/>
                <w:szCs w:val="24"/>
              </w:rPr>
              <w:t>ą</w:t>
            </w:r>
            <w:r w:rsidRPr="00F87629">
              <w:rPr>
                <w:rFonts w:cs="Times-Bold"/>
                <w:b/>
                <w:bCs/>
                <w:sz w:val="24"/>
                <w:szCs w:val="24"/>
              </w:rPr>
              <w:t>cego zakład, jego</w:t>
            </w:r>
          </w:p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4"/>
                <w:szCs w:val="24"/>
              </w:rPr>
            </w:pPr>
            <w:r w:rsidRPr="00F87629">
              <w:rPr>
                <w:rFonts w:cs="Times-Bold"/>
                <w:b/>
                <w:bCs/>
                <w:sz w:val="24"/>
                <w:szCs w:val="24"/>
              </w:rPr>
              <w:t>miejsca zamieszkania lub siedziby oraz</w:t>
            </w:r>
          </w:p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4"/>
                <w:szCs w:val="24"/>
              </w:rPr>
            </w:pPr>
            <w:r w:rsidRPr="00F87629">
              <w:rPr>
                <w:rFonts w:cs="Times-Bold"/>
                <w:b/>
                <w:bCs/>
                <w:sz w:val="24"/>
                <w:szCs w:val="24"/>
              </w:rPr>
              <w:t>numer telefonu/faksu i dodatkowo</w:t>
            </w:r>
          </w:p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4"/>
                <w:szCs w:val="24"/>
              </w:rPr>
            </w:pPr>
            <w:r w:rsidRPr="00F87629">
              <w:rPr>
                <w:rFonts w:cs="Times-Bold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253" w:type="dxa"/>
          </w:tcPr>
          <w:p w:rsidR="00F87629" w:rsidRPr="00F87629" w:rsidRDefault="00F87629" w:rsidP="0004612B">
            <w:pPr>
              <w:autoSpaceDE w:val="0"/>
              <w:autoSpaceDN w:val="0"/>
              <w:adjustRightInd w:val="0"/>
              <w:ind w:right="-108"/>
              <w:rPr>
                <w:rFonts w:cs="Times-Bold"/>
                <w:b/>
                <w:bCs/>
                <w:sz w:val="24"/>
                <w:szCs w:val="24"/>
              </w:rPr>
            </w:pPr>
            <w:r w:rsidRPr="00F87629">
              <w:rPr>
                <w:rFonts w:cs="Times-Bold"/>
                <w:b/>
                <w:bCs/>
                <w:sz w:val="24"/>
                <w:szCs w:val="24"/>
              </w:rPr>
              <w:t>Nazwa, siedziby i adres strony</w:t>
            </w:r>
          </w:p>
          <w:p w:rsidR="00F87629" w:rsidRPr="00F87629" w:rsidRDefault="00F87629" w:rsidP="0004612B">
            <w:pPr>
              <w:autoSpaceDE w:val="0"/>
              <w:autoSpaceDN w:val="0"/>
              <w:adjustRightInd w:val="0"/>
              <w:ind w:right="-108"/>
              <w:rPr>
                <w:rFonts w:cs="Times-Bold"/>
                <w:b/>
                <w:bCs/>
                <w:sz w:val="24"/>
                <w:szCs w:val="24"/>
              </w:rPr>
            </w:pPr>
            <w:r w:rsidRPr="00F87629">
              <w:rPr>
                <w:rFonts w:cs="Times-Bold"/>
                <w:b/>
                <w:bCs/>
                <w:sz w:val="24"/>
                <w:szCs w:val="24"/>
              </w:rPr>
              <w:t>internetowej zakładu, numeru</w:t>
            </w:r>
          </w:p>
          <w:p w:rsidR="00F87629" w:rsidRPr="00F87629" w:rsidRDefault="00F87629" w:rsidP="0004612B">
            <w:pPr>
              <w:autoSpaceDE w:val="0"/>
              <w:autoSpaceDN w:val="0"/>
              <w:adjustRightInd w:val="0"/>
              <w:ind w:right="-108"/>
              <w:rPr>
                <w:rFonts w:cs="Times-Bold"/>
                <w:b/>
                <w:bCs/>
                <w:sz w:val="24"/>
                <w:szCs w:val="24"/>
              </w:rPr>
            </w:pPr>
            <w:r w:rsidRPr="00F87629">
              <w:rPr>
                <w:rFonts w:cs="Times-Bold"/>
                <w:b/>
                <w:bCs/>
                <w:sz w:val="24"/>
                <w:szCs w:val="24"/>
              </w:rPr>
              <w:t>telefonu/faksu i dodatkowo adres</w:t>
            </w:r>
          </w:p>
          <w:p w:rsidR="00F87629" w:rsidRPr="00F87629" w:rsidRDefault="00F87629" w:rsidP="0004612B">
            <w:pPr>
              <w:autoSpaceDE w:val="0"/>
              <w:autoSpaceDN w:val="0"/>
              <w:adjustRightInd w:val="0"/>
              <w:ind w:right="-108"/>
              <w:rPr>
                <w:rFonts w:cs="Times-Bold"/>
                <w:b/>
                <w:bCs/>
                <w:sz w:val="24"/>
                <w:szCs w:val="24"/>
              </w:rPr>
            </w:pPr>
            <w:r w:rsidRPr="00F87629">
              <w:rPr>
                <w:rFonts w:cs="Times-Bold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701" w:type="dxa"/>
          </w:tcPr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4"/>
                <w:szCs w:val="24"/>
              </w:rPr>
            </w:pPr>
            <w:r w:rsidRPr="00F87629">
              <w:rPr>
                <w:rFonts w:cs="Times-Bold"/>
                <w:b/>
                <w:bCs/>
                <w:sz w:val="24"/>
                <w:szCs w:val="24"/>
              </w:rPr>
              <w:t>Data przedło</w:t>
            </w:r>
            <w:r w:rsidRPr="00F87629">
              <w:rPr>
                <w:rFonts w:cs="TimesNewRoman,Bold"/>
                <w:b/>
                <w:bCs/>
                <w:sz w:val="24"/>
                <w:szCs w:val="24"/>
              </w:rPr>
              <w:t>ż</w:t>
            </w:r>
            <w:r w:rsidRPr="00F87629">
              <w:rPr>
                <w:rFonts w:cs="Times-Bold"/>
                <w:b/>
                <w:bCs/>
                <w:sz w:val="24"/>
                <w:szCs w:val="24"/>
              </w:rPr>
              <w:t>enia</w:t>
            </w:r>
          </w:p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4"/>
                <w:szCs w:val="24"/>
              </w:rPr>
            </w:pPr>
            <w:r w:rsidRPr="00F87629">
              <w:rPr>
                <w:rFonts w:cs="Times-Bold"/>
                <w:b/>
                <w:bCs/>
                <w:sz w:val="24"/>
                <w:szCs w:val="24"/>
              </w:rPr>
              <w:t>zgłoszenia zakładu</w:t>
            </w:r>
          </w:p>
        </w:tc>
        <w:tc>
          <w:tcPr>
            <w:tcW w:w="1703" w:type="dxa"/>
          </w:tcPr>
          <w:p w:rsidR="00F87629" w:rsidRPr="00F87629" w:rsidRDefault="00F87629" w:rsidP="0004612B">
            <w:pPr>
              <w:autoSpaceDE w:val="0"/>
              <w:autoSpaceDN w:val="0"/>
              <w:adjustRightInd w:val="0"/>
              <w:ind w:right="-106"/>
              <w:rPr>
                <w:rFonts w:cs="Times-Bold"/>
                <w:b/>
                <w:bCs/>
                <w:sz w:val="24"/>
                <w:szCs w:val="24"/>
              </w:rPr>
            </w:pPr>
            <w:r w:rsidRPr="00F87629">
              <w:rPr>
                <w:rFonts w:cs="Times-Bold"/>
                <w:b/>
                <w:bCs/>
                <w:sz w:val="24"/>
                <w:szCs w:val="24"/>
              </w:rPr>
              <w:t>Data ostatniej aktualizacji zgłoszenia zakładu</w:t>
            </w:r>
          </w:p>
        </w:tc>
      </w:tr>
      <w:tr w:rsidR="00F87629" w:rsidTr="0004612B">
        <w:tc>
          <w:tcPr>
            <w:tcW w:w="534" w:type="dxa"/>
          </w:tcPr>
          <w:p w:rsidR="00F87629" w:rsidRPr="0004612B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1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629">
              <w:rPr>
                <w:rFonts w:ascii="Times New Roman" w:hAnsi="Times New Roman" w:cs="Times New Roman"/>
                <w:bCs/>
                <w:sz w:val="24"/>
                <w:szCs w:val="24"/>
              </w:rPr>
              <w:t>Wołomin</w:t>
            </w:r>
          </w:p>
        </w:tc>
        <w:tc>
          <w:tcPr>
            <w:tcW w:w="4111" w:type="dxa"/>
          </w:tcPr>
          <w:p w:rsidR="00F87629" w:rsidRPr="00F87629" w:rsidRDefault="00F87629" w:rsidP="0004612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</w:rPr>
              <w:t>DJCHEM CHEMICALS POLAND S.A.</w:t>
            </w:r>
          </w:p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</w:rPr>
              <w:t>05-200 Wołomin, Polska</w:t>
            </w:r>
          </w:p>
          <w:p w:rsidR="00F87629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</w:rPr>
              <w:t>ul. Łukasiewicza 11a</w:t>
            </w:r>
          </w:p>
          <w:p w:rsidR="0004612B" w:rsidRPr="0004612B" w:rsidRDefault="0004612B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</w:rPr>
              <w:t>tel. (22) 787 63 46</w:t>
            </w:r>
          </w:p>
          <w:p w:rsidR="00F87629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</w:rPr>
              <w:t>fax. (22) 787 63 44</w:t>
            </w:r>
          </w:p>
          <w:p w:rsidR="0004612B" w:rsidRPr="0004612B" w:rsidRDefault="0004612B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djchem@djchem.com.pl</w:t>
            </w:r>
          </w:p>
          <w:p w:rsidR="00F87629" w:rsidRPr="0004612B" w:rsidRDefault="00F87629" w:rsidP="000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internet: www.djchem.p</w:t>
            </w:r>
            <w:r w:rsidR="00046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253" w:type="dxa"/>
          </w:tcPr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</w:rPr>
              <w:t>DJCHEM CHEMICALS POLAND S.A.</w:t>
            </w:r>
          </w:p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</w:rPr>
              <w:t>05-200 Wołomin, Polska</w:t>
            </w:r>
          </w:p>
          <w:p w:rsidR="00F87629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</w:rPr>
              <w:t>ul. Łukasiewicza 11a</w:t>
            </w:r>
          </w:p>
          <w:p w:rsidR="0004612B" w:rsidRPr="0004612B" w:rsidRDefault="0004612B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</w:rPr>
              <w:t>tel. (22) 787 63 46</w:t>
            </w:r>
          </w:p>
          <w:p w:rsidR="00F87629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</w:rPr>
              <w:t>fax. (22) 787 63 44</w:t>
            </w:r>
          </w:p>
          <w:p w:rsidR="0004612B" w:rsidRPr="0004612B" w:rsidRDefault="0004612B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djchem@djchem.com.pl</w:t>
            </w:r>
          </w:p>
          <w:p w:rsidR="00F87629" w:rsidRPr="0004612B" w:rsidRDefault="00F87629" w:rsidP="0004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internet: www.djchem.pl</w:t>
            </w:r>
          </w:p>
        </w:tc>
        <w:tc>
          <w:tcPr>
            <w:tcW w:w="1701" w:type="dxa"/>
          </w:tcPr>
          <w:p w:rsidR="00F87629" w:rsidRPr="00F87629" w:rsidRDefault="00F87629" w:rsidP="0004612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629">
              <w:rPr>
                <w:rFonts w:ascii="Times New Roman" w:hAnsi="Times New Roman" w:cs="Times New Roman"/>
                <w:bCs/>
                <w:sz w:val="24"/>
                <w:szCs w:val="24"/>
              </w:rPr>
              <w:t>Czerwiec 2002 r.</w:t>
            </w:r>
          </w:p>
        </w:tc>
        <w:tc>
          <w:tcPr>
            <w:tcW w:w="1703" w:type="dxa"/>
          </w:tcPr>
          <w:p w:rsidR="00F87629" w:rsidRPr="00F87629" w:rsidRDefault="00F87629" w:rsidP="00F87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629">
              <w:rPr>
                <w:rFonts w:ascii="Times New Roman" w:hAnsi="Times New Roman" w:cs="Times New Roman"/>
                <w:bCs/>
                <w:sz w:val="24"/>
                <w:szCs w:val="24"/>
              </w:rPr>
              <w:t>15.10.2015 r.</w:t>
            </w:r>
          </w:p>
        </w:tc>
      </w:tr>
    </w:tbl>
    <w:p w:rsidR="00F87629" w:rsidRPr="00F87629" w:rsidRDefault="00A83E34" w:rsidP="00F8762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>
        <w:rPr>
          <w:rFonts w:cs="Times-Bold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455074</wp:posOffset>
            </wp:positionH>
            <wp:positionV relativeFrom="paragraph">
              <wp:posOffset>-311398</wp:posOffset>
            </wp:positionV>
            <wp:extent cx="465980" cy="604299"/>
            <wp:effectExtent l="19050" t="0" r="0" b="0"/>
            <wp:wrapNone/>
            <wp:docPr id="2" name="Obraz 1" descr="logo 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S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80" cy="60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629" w:rsidRPr="00F87629">
        <w:rPr>
          <w:rFonts w:cs="Times-Bold"/>
          <w:b/>
          <w:bCs/>
          <w:sz w:val="32"/>
          <w:szCs w:val="32"/>
        </w:rPr>
        <w:t>KOMENDANT POWIATOWY PAŃSTWOWEJ STRAŻY POŻARNEJ W WOŁOMINIE</w:t>
      </w:r>
    </w:p>
    <w:p w:rsidR="00F87629" w:rsidRDefault="00F87629" w:rsidP="00F8762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DD7940" w:rsidRDefault="0004612B" w:rsidP="00F87629">
      <w:r>
        <w:t>Stan na 10.06.2016 r.</w:t>
      </w:r>
    </w:p>
    <w:sectPr w:rsidR="00DD7940" w:rsidSect="00F876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629"/>
    <w:rsid w:val="0004612B"/>
    <w:rsid w:val="0044165D"/>
    <w:rsid w:val="00562A74"/>
    <w:rsid w:val="006F1BF6"/>
    <w:rsid w:val="009A4509"/>
    <w:rsid w:val="00A83E34"/>
    <w:rsid w:val="00C467F7"/>
    <w:rsid w:val="00DD7940"/>
    <w:rsid w:val="00F87629"/>
    <w:rsid w:val="00FD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2016-06-10T07:41:00Z</dcterms:created>
  <dcterms:modified xsi:type="dcterms:W3CDTF">2016-06-10T08:06:00Z</dcterms:modified>
</cp:coreProperties>
</file>