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5D2F" w:rsidRPr="000A5D2F" w:rsidRDefault="000A5D2F" w:rsidP="000A5D2F">
      <w:pPr>
        <w:numPr>
          <w:ilvl w:val="0"/>
          <w:numId w:val="1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Ogłoszenie nr: </w:t>
      </w:r>
      <w:r w:rsidRPr="000A5D2F">
        <w:rPr>
          <w:rFonts w:ascii="Verdana" w:eastAsia="Times New Roman" w:hAnsi="Verdana" w:cs="Times New Roman"/>
          <w:b/>
          <w:bCs/>
          <w:color w:val="4D4D4D"/>
          <w:sz w:val="17"/>
          <w:szCs w:val="17"/>
          <w:lang w:eastAsia="pl-PL"/>
        </w:rPr>
        <w:t>181161</w:t>
      </w:r>
    </w:p>
    <w:p w:rsidR="000A5D2F" w:rsidRPr="000A5D2F" w:rsidRDefault="000A5D2F" w:rsidP="000A5D2F">
      <w:pPr>
        <w:numPr>
          <w:ilvl w:val="0"/>
          <w:numId w:val="1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Data ukazania się ogłoszenia: </w:t>
      </w:r>
      <w:r w:rsidRPr="000A5D2F">
        <w:rPr>
          <w:rFonts w:ascii="Verdana" w:eastAsia="Times New Roman" w:hAnsi="Verdana" w:cs="Times New Roman"/>
          <w:b/>
          <w:bCs/>
          <w:color w:val="4D4D4D"/>
          <w:sz w:val="17"/>
          <w:szCs w:val="17"/>
          <w:lang w:eastAsia="pl-PL"/>
        </w:rPr>
        <w:t>19 maja 2016 r.</w:t>
      </w:r>
    </w:p>
    <w:p w:rsidR="000A5D2F" w:rsidRPr="000A5D2F" w:rsidRDefault="000A5D2F" w:rsidP="000A5D2F">
      <w:pPr>
        <w:spacing w:after="0" w:line="240" w:lineRule="auto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</w:p>
    <w:p w:rsidR="000A5D2F" w:rsidRPr="000A5D2F" w:rsidRDefault="000A5D2F" w:rsidP="000A5D2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  <w:t>Powiatowy Inspektorat Nadzoru Budowlanego w Wołominie</w:t>
      </w:r>
    </w:p>
    <w:p w:rsidR="000A5D2F" w:rsidRPr="000A5D2F" w:rsidRDefault="000A5D2F" w:rsidP="000A5D2F">
      <w:pPr>
        <w:numPr>
          <w:ilvl w:val="0"/>
          <w:numId w:val="2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Powiatowy Inspektor Nadzoru Budowlanego</w:t>
      </w:r>
    </w:p>
    <w:p w:rsidR="000A5D2F" w:rsidRPr="000A5D2F" w:rsidRDefault="000A5D2F" w:rsidP="000A5D2F">
      <w:pPr>
        <w:numPr>
          <w:ilvl w:val="0"/>
          <w:numId w:val="2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poszukuje kandydatek/kandydatów na stanowisko:</w:t>
      </w:r>
    </w:p>
    <w:p w:rsidR="000A5D2F" w:rsidRPr="000A5D2F" w:rsidRDefault="000A5D2F" w:rsidP="000A5D2F">
      <w:pPr>
        <w:numPr>
          <w:ilvl w:val="0"/>
          <w:numId w:val="2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17"/>
          <w:szCs w:val="17"/>
          <w:lang w:eastAsia="pl-PL"/>
        </w:rPr>
        <w:t>inspektor</w:t>
      </w:r>
    </w:p>
    <w:p w:rsidR="000A5D2F" w:rsidRPr="000A5D2F" w:rsidRDefault="000A5D2F" w:rsidP="000A5D2F">
      <w:pPr>
        <w:numPr>
          <w:ilvl w:val="0"/>
          <w:numId w:val="2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do spraw prowadzenia postępowań administracyjnych</w:t>
      </w:r>
    </w:p>
    <w:p w:rsidR="000A5D2F" w:rsidRPr="000A5D2F" w:rsidRDefault="000A5D2F" w:rsidP="000A5D2F">
      <w:pPr>
        <w:numPr>
          <w:ilvl w:val="0"/>
          <w:numId w:val="2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w Zespole d.s. związanych z oddawaniem obiektów do użytkowania</w:t>
      </w:r>
    </w:p>
    <w:p w:rsidR="000A5D2F" w:rsidRPr="000A5D2F" w:rsidRDefault="000A5D2F" w:rsidP="000A5D2F">
      <w:pPr>
        <w:spacing w:after="24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</w:p>
    <w:p w:rsidR="000A5D2F" w:rsidRPr="000A5D2F" w:rsidRDefault="000A5D2F" w:rsidP="000A5D2F">
      <w:pPr>
        <w:numPr>
          <w:ilvl w:val="0"/>
          <w:numId w:val="2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W miesiącu poprzedzającym datę upublicznienia ogłoszenia wskaźnik zatrudnienia osób niepełnosprawnych w urzędzie, w rozumieniu przepisów o rehabilitacji zawodowej i społecznej oraz zatrudnianiu osób niepełnosprawnych, </w:t>
      </w:r>
      <w:r w:rsidRPr="000A5D2F">
        <w:rPr>
          <w:rFonts w:ascii="Verdana" w:eastAsia="Times New Roman" w:hAnsi="Verdana" w:cs="Times New Roman"/>
          <w:b/>
          <w:bCs/>
          <w:color w:val="4D4D4D"/>
          <w:sz w:val="17"/>
          <w:szCs w:val="17"/>
          <w:lang w:eastAsia="pl-PL"/>
        </w:rPr>
        <w:t>wynosi co najmniej 6%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.</w:t>
      </w:r>
    </w:p>
    <w:p w:rsidR="000A5D2F" w:rsidRPr="000A5D2F" w:rsidRDefault="000A5D2F" w:rsidP="000A5D2F">
      <w:pPr>
        <w:spacing w:after="24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</w:p>
    <w:p w:rsidR="000A5D2F" w:rsidRPr="000A5D2F" w:rsidRDefault="000A5D2F" w:rsidP="000A5D2F">
      <w:pPr>
        <w:numPr>
          <w:ilvl w:val="0"/>
          <w:numId w:val="2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ogłoszenie o naborze w celu zastępstwa nieobecnego członka korpusu służby cywilnej</w:t>
      </w:r>
    </w:p>
    <w:p w:rsidR="000A5D2F" w:rsidRPr="000A5D2F" w:rsidRDefault="000A5D2F" w:rsidP="000A5D2F">
      <w:pPr>
        <w:spacing w:after="24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</w:p>
    <w:p w:rsidR="000A5D2F" w:rsidRPr="000A5D2F" w:rsidRDefault="000A5D2F" w:rsidP="000A5D2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  <w:t>Wymiar etatu: 1</w:t>
      </w:r>
    </w:p>
    <w:p w:rsidR="000A5D2F" w:rsidRPr="000A5D2F" w:rsidRDefault="000A5D2F" w:rsidP="000A5D2F">
      <w:pPr>
        <w:numPr>
          <w:ilvl w:val="0"/>
          <w:numId w:val="3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Liczba stanowisk pracy: 1</w:t>
      </w:r>
    </w:p>
    <w:p w:rsidR="000A5D2F" w:rsidRPr="000A5D2F" w:rsidRDefault="000A5D2F" w:rsidP="000A5D2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  <w:t>Adres urzędu</w:t>
      </w:r>
    </w:p>
    <w:p w:rsidR="000A5D2F" w:rsidRPr="000A5D2F" w:rsidRDefault="000A5D2F" w:rsidP="000A5D2F">
      <w:p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Powiatowy Inspektorat Nadzoru Budowlanego w Wołominie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ul. Legionów 78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05-200 Wołomin</w:t>
      </w:r>
    </w:p>
    <w:p w:rsidR="000A5D2F" w:rsidRPr="000A5D2F" w:rsidRDefault="000A5D2F" w:rsidP="000A5D2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  <w:t>Miejsce wykonywania pracy:</w:t>
      </w:r>
    </w:p>
    <w:p w:rsidR="000A5D2F" w:rsidRPr="000A5D2F" w:rsidRDefault="000A5D2F" w:rsidP="000A5D2F">
      <w:pPr>
        <w:numPr>
          <w:ilvl w:val="0"/>
          <w:numId w:val="4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17"/>
          <w:szCs w:val="17"/>
          <w:lang w:eastAsia="pl-PL"/>
        </w:rPr>
        <w:t>Wołomin</w:t>
      </w:r>
    </w:p>
    <w:p w:rsidR="000A5D2F" w:rsidRPr="000A5D2F" w:rsidRDefault="000A5D2F" w:rsidP="000A5D2F">
      <w:pPr>
        <w:numPr>
          <w:ilvl w:val="0"/>
          <w:numId w:val="4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</w:p>
    <w:p w:rsidR="000A5D2F" w:rsidRPr="000A5D2F" w:rsidRDefault="000A5D2F" w:rsidP="000A5D2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  <w:t>Zakres zadań wykonywanych na stanowisku pracy:</w:t>
      </w:r>
    </w:p>
    <w:p w:rsidR="000A5D2F" w:rsidRPr="000A5D2F" w:rsidRDefault="000A5D2F" w:rsidP="000A5D2F">
      <w:pPr>
        <w:numPr>
          <w:ilvl w:val="0"/>
          <w:numId w:val="5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prowadzenie ewidencji i rejestrów dotyczących rozpoczynanych i oddawanych do użytkowania obiektów budowlanych,</w:t>
      </w:r>
    </w:p>
    <w:p w:rsidR="000A5D2F" w:rsidRPr="000A5D2F" w:rsidRDefault="000A5D2F" w:rsidP="000A5D2F">
      <w:pPr>
        <w:numPr>
          <w:ilvl w:val="0"/>
          <w:numId w:val="5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prowadzenie postępowań w zakresie zawiadomień o rozpoczęciu robót budowlanych, pozwoleń na użytkowanie oraz zawiadomień o zakończeniu budowy,</w:t>
      </w:r>
    </w:p>
    <w:p w:rsidR="000A5D2F" w:rsidRPr="000A5D2F" w:rsidRDefault="000A5D2F" w:rsidP="000A5D2F">
      <w:pPr>
        <w:numPr>
          <w:ilvl w:val="0"/>
          <w:numId w:val="5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przygotowywanie projektów decyzji i postanowień z zakresu właściwości Powiatowego Inspektora Nadzoru Budowlanego w Wołominie,</w:t>
      </w:r>
    </w:p>
    <w:p w:rsidR="000A5D2F" w:rsidRPr="000A5D2F" w:rsidRDefault="000A5D2F" w:rsidP="000A5D2F">
      <w:pPr>
        <w:numPr>
          <w:ilvl w:val="0"/>
          <w:numId w:val="5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przygotowywanie okresowych sprawozdań z zakresu działalności Inspektoratu.</w:t>
      </w:r>
    </w:p>
    <w:p w:rsidR="000A5D2F" w:rsidRPr="000A5D2F" w:rsidRDefault="000A5D2F" w:rsidP="000A5D2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  <w:t>Warunki pracy</w:t>
      </w:r>
    </w:p>
    <w:p w:rsidR="000A5D2F" w:rsidRPr="000A5D2F" w:rsidRDefault="000A5D2F" w:rsidP="000A5D2F">
      <w:pPr>
        <w:spacing w:after="0" w:line="240" w:lineRule="auto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17"/>
          <w:szCs w:val="17"/>
          <w:lang w:eastAsia="pl-PL"/>
        </w:rPr>
        <w:t>Warunki dotyczące charakteru pracy na stanowisku i sposobu wykonywania zadań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 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</w:r>
    </w:p>
    <w:p w:rsidR="000A5D2F" w:rsidRPr="000A5D2F" w:rsidRDefault="000A5D2F" w:rsidP="000A5D2F">
      <w:pPr>
        <w:spacing w:after="0" w:line="240" w:lineRule="auto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- stanowisko pracy zlokalizowane w pokoju biurowym na parterze budynku przy ul. Legionów 78 w Wołominie,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- podstawowe wyposażenie stanowiska: zestaw komputerowy z wyposażeniem,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- stres związany z obsługą interesantów i wykonywanym zakresem obowiązków,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- czas pracy - zgodny z przepisami Ustawy o służbie cywilnej</w:t>
      </w:r>
    </w:p>
    <w:p w:rsidR="000A5D2F" w:rsidRPr="000A5D2F" w:rsidRDefault="000A5D2F" w:rsidP="000A5D2F">
      <w:pPr>
        <w:spacing w:after="0" w:line="240" w:lineRule="auto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</w:r>
      <w:r w:rsidRPr="000A5D2F">
        <w:rPr>
          <w:rFonts w:ascii="Verdana" w:eastAsia="Times New Roman" w:hAnsi="Verdana" w:cs="Times New Roman"/>
          <w:b/>
          <w:bCs/>
          <w:color w:val="4D4D4D"/>
          <w:sz w:val="17"/>
          <w:szCs w:val="17"/>
          <w:lang w:eastAsia="pl-PL"/>
        </w:rPr>
        <w:t>Miejsce i otoczenie organizacyjno-techniczne stanowiska pracy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 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 xml:space="preserve">Inspektorat zajmuje część parteru i pierwszego piętra </w:t>
      </w:r>
      <w:proofErr w:type="spellStart"/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budyknu</w:t>
      </w:r>
      <w:proofErr w:type="spellEnd"/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 xml:space="preserve"> w Wołominie przy ul. Legionów 78. W budynku nie ma zainstalowanej windy dla osób niepełnosprawnych. 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</w:r>
      <w:r w:rsidRPr="000A5D2F">
        <w:rPr>
          <w:rFonts w:ascii="Verdana" w:eastAsia="Times New Roman" w:hAnsi="Verdana" w:cs="Times New Roman"/>
          <w:b/>
          <w:bCs/>
          <w:color w:val="4D4D4D"/>
          <w:sz w:val="17"/>
          <w:szCs w:val="17"/>
          <w:lang w:eastAsia="pl-PL"/>
        </w:rPr>
        <w:t>Inne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 </w:t>
      </w:r>
    </w:p>
    <w:p w:rsidR="000A5D2F" w:rsidRPr="000A5D2F" w:rsidRDefault="000A5D2F" w:rsidP="000A5D2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  <w:t>Wymagania związane ze stanowiskiem pracy</w:t>
      </w:r>
    </w:p>
    <w:p w:rsidR="000A5D2F" w:rsidRPr="000A5D2F" w:rsidRDefault="000A5D2F" w:rsidP="000A5D2F">
      <w:pPr>
        <w:spacing w:after="0" w:line="240" w:lineRule="auto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n i e z b ę d n e</w:t>
      </w:r>
    </w:p>
    <w:p w:rsidR="000A5D2F" w:rsidRPr="000A5D2F" w:rsidRDefault="000A5D2F" w:rsidP="000A5D2F">
      <w:pPr>
        <w:numPr>
          <w:ilvl w:val="0"/>
          <w:numId w:val="6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17"/>
          <w:szCs w:val="17"/>
          <w:lang w:eastAsia="pl-PL"/>
        </w:rPr>
        <w:t>wykształcenie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: średnie</w:t>
      </w:r>
    </w:p>
    <w:p w:rsidR="000A5D2F" w:rsidRPr="000A5D2F" w:rsidRDefault="000A5D2F" w:rsidP="000A5D2F">
      <w:pPr>
        <w:numPr>
          <w:ilvl w:val="0"/>
          <w:numId w:val="6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17"/>
          <w:szCs w:val="17"/>
          <w:lang w:eastAsia="pl-PL"/>
        </w:rPr>
        <w:t>doświadczenie zawodowe/staż pracy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: 1 rok doświadczenia zawodowego w administracji publicznej</w:t>
      </w:r>
    </w:p>
    <w:p w:rsidR="000A5D2F" w:rsidRPr="000A5D2F" w:rsidRDefault="000A5D2F" w:rsidP="000A5D2F">
      <w:pPr>
        <w:numPr>
          <w:ilvl w:val="0"/>
          <w:numId w:val="6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17"/>
          <w:szCs w:val="17"/>
          <w:lang w:eastAsia="pl-PL"/>
        </w:rPr>
        <w:t>pozostałe wymagania niezbędne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:</w:t>
      </w:r>
    </w:p>
    <w:p w:rsidR="000A5D2F" w:rsidRPr="000A5D2F" w:rsidRDefault="000A5D2F" w:rsidP="000A5D2F">
      <w:pPr>
        <w:numPr>
          <w:ilvl w:val="1"/>
          <w:numId w:val="6"/>
        </w:numPr>
        <w:spacing w:after="0" w:line="240" w:lineRule="auto"/>
        <w:ind w:left="1050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znajomość przepisów Prawa budowlanego</w:t>
      </w:r>
    </w:p>
    <w:p w:rsidR="000A5D2F" w:rsidRPr="000A5D2F" w:rsidRDefault="000A5D2F" w:rsidP="000A5D2F">
      <w:pPr>
        <w:numPr>
          <w:ilvl w:val="1"/>
          <w:numId w:val="6"/>
        </w:numPr>
        <w:spacing w:after="0" w:line="240" w:lineRule="auto"/>
        <w:ind w:left="1050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znajomość przepisów Kodeksu postępowania administracyjnego</w:t>
      </w:r>
    </w:p>
    <w:p w:rsidR="000A5D2F" w:rsidRPr="000A5D2F" w:rsidRDefault="000A5D2F" w:rsidP="000A5D2F">
      <w:pPr>
        <w:numPr>
          <w:ilvl w:val="1"/>
          <w:numId w:val="6"/>
        </w:numPr>
        <w:spacing w:after="0" w:line="240" w:lineRule="auto"/>
        <w:ind w:left="1050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znajomość przepisów Ustawy o służbie cywilnej</w:t>
      </w:r>
    </w:p>
    <w:p w:rsidR="000A5D2F" w:rsidRPr="000A5D2F" w:rsidRDefault="000A5D2F" w:rsidP="000A5D2F">
      <w:pPr>
        <w:spacing w:after="0" w:line="240" w:lineRule="auto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wymagania dodatkowe</w:t>
      </w:r>
    </w:p>
    <w:p w:rsidR="000A5D2F" w:rsidRPr="000A5D2F" w:rsidRDefault="000A5D2F" w:rsidP="000A5D2F">
      <w:pPr>
        <w:numPr>
          <w:ilvl w:val="0"/>
          <w:numId w:val="7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lastRenderedPageBreak/>
        <w:t>staż pracy w organie Nadzoru Budowlanego</w:t>
      </w:r>
    </w:p>
    <w:p w:rsidR="000A5D2F" w:rsidRPr="000A5D2F" w:rsidRDefault="000A5D2F" w:rsidP="000A5D2F">
      <w:pPr>
        <w:numPr>
          <w:ilvl w:val="0"/>
          <w:numId w:val="7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uprawnienia budowlane</w:t>
      </w:r>
    </w:p>
    <w:p w:rsidR="000A5D2F" w:rsidRPr="000A5D2F" w:rsidRDefault="000A5D2F" w:rsidP="000A5D2F">
      <w:pPr>
        <w:numPr>
          <w:ilvl w:val="0"/>
          <w:numId w:val="7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preferowane wyższe wykształcenie w zakresie architektury lub budownictwa</w:t>
      </w:r>
    </w:p>
    <w:p w:rsidR="000A5D2F" w:rsidRPr="000A5D2F" w:rsidRDefault="000A5D2F" w:rsidP="000A5D2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  <w:t>Wymagane dokumenty i oświadczenia:</w:t>
      </w:r>
    </w:p>
    <w:p w:rsidR="000A5D2F" w:rsidRPr="000A5D2F" w:rsidRDefault="000A5D2F" w:rsidP="000A5D2F">
      <w:pPr>
        <w:numPr>
          <w:ilvl w:val="0"/>
          <w:numId w:val="8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życiorys i list motywacyjny</w:t>
      </w:r>
    </w:p>
    <w:p w:rsidR="000A5D2F" w:rsidRPr="000A5D2F" w:rsidRDefault="000A5D2F" w:rsidP="000A5D2F">
      <w:pPr>
        <w:numPr>
          <w:ilvl w:val="0"/>
          <w:numId w:val="8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oświadczenie o wyrażeniu zgody na przetwarzanie danych osobowych do celów rekrutacji</w:t>
      </w:r>
    </w:p>
    <w:p w:rsidR="000A5D2F" w:rsidRPr="000A5D2F" w:rsidRDefault="000A5D2F" w:rsidP="000A5D2F">
      <w:pPr>
        <w:numPr>
          <w:ilvl w:val="0"/>
          <w:numId w:val="8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oświadczenie o korzystaniu z pełni praw publicznych</w:t>
      </w:r>
    </w:p>
    <w:p w:rsidR="000A5D2F" w:rsidRPr="000A5D2F" w:rsidRDefault="000A5D2F" w:rsidP="000A5D2F">
      <w:pPr>
        <w:numPr>
          <w:ilvl w:val="0"/>
          <w:numId w:val="8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oświadczenie o nieskazaniu prawomocnym wyrokiem za umyślne przestępstwo lub umyślne przestępstwo skarbowe</w:t>
      </w:r>
    </w:p>
    <w:p w:rsidR="000A5D2F" w:rsidRPr="000A5D2F" w:rsidRDefault="000A5D2F" w:rsidP="000A5D2F">
      <w:pPr>
        <w:numPr>
          <w:ilvl w:val="0"/>
          <w:numId w:val="8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kopie dokumentów potwierdzających wykształcenie</w:t>
      </w:r>
    </w:p>
    <w:p w:rsidR="000A5D2F" w:rsidRPr="000A5D2F" w:rsidRDefault="000A5D2F" w:rsidP="000A5D2F">
      <w:pPr>
        <w:numPr>
          <w:ilvl w:val="0"/>
          <w:numId w:val="8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kopia dokumentu potwierdzającego posiadanie polskiego obywatelstwa lub oświadczenie o posiadaniu obywatelstwa polskiego</w:t>
      </w:r>
    </w:p>
    <w:p w:rsidR="000A5D2F" w:rsidRPr="000A5D2F" w:rsidRDefault="000A5D2F" w:rsidP="000A5D2F">
      <w:pPr>
        <w:numPr>
          <w:ilvl w:val="0"/>
          <w:numId w:val="8"/>
        </w:num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kopie dokumentów potwierdzających doświadczenie zawodowe (np. świadectwa pracy)</w:t>
      </w:r>
    </w:p>
    <w:p w:rsidR="000A5D2F" w:rsidRPr="000A5D2F" w:rsidRDefault="000A5D2F" w:rsidP="000A5D2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  <w:t>Termin składania dokumentów:</w:t>
      </w:r>
    </w:p>
    <w:p w:rsidR="000A5D2F" w:rsidRPr="000A5D2F" w:rsidRDefault="000A5D2F" w:rsidP="000A5D2F">
      <w:pPr>
        <w:spacing w:after="75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06-06-2016</w:t>
      </w:r>
    </w:p>
    <w:p w:rsidR="000A5D2F" w:rsidRPr="000A5D2F" w:rsidRDefault="000A5D2F" w:rsidP="000A5D2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  <w:t>Miejsce składania dokumentów:</w:t>
      </w:r>
    </w:p>
    <w:p w:rsidR="000A5D2F" w:rsidRPr="000A5D2F" w:rsidRDefault="000A5D2F" w:rsidP="000A5D2F">
      <w:pPr>
        <w:spacing w:after="24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Powiatowy Inspektorat Nadzoru Budowlanego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Legionów 78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05-200 Wołomin</w:t>
      </w:r>
    </w:p>
    <w:p w:rsidR="000A5D2F" w:rsidRPr="000A5D2F" w:rsidRDefault="000A5D2F" w:rsidP="000A5D2F">
      <w:pPr>
        <w:spacing w:after="0" w:line="240" w:lineRule="auto"/>
        <w:outlineLvl w:val="3"/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</w:pPr>
      <w:r w:rsidRPr="000A5D2F">
        <w:rPr>
          <w:rFonts w:ascii="Verdana" w:eastAsia="Times New Roman" w:hAnsi="Verdana" w:cs="Times New Roman"/>
          <w:b/>
          <w:bCs/>
          <w:color w:val="4D4D4D"/>
          <w:sz w:val="20"/>
          <w:szCs w:val="20"/>
          <w:lang w:eastAsia="pl-PL"/>
        </w:rPr>
        <w:t>Inne informacje:</w:t>
      </w:r>
    </w:p>
    <w:p w:rsidR="000A5D2F" w:rsidRPr="000A5D2F" w:rsidRDefault="000A5D2F" w:rsidP="000A5D2F">
      <w:pPr>
        <w:spacing w:after="0" w:line="240" w:lineRule="auto"/>
        <w:ind w:left="675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t>Oferty otrzymane lub uzupełnione po terminie nie będą rozpatrywane (decyduje data wpływu do kancelarii Inspektoratu). 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Dokumenty należy składać w zamkniętej kopercie z dopiskiem "Nabór na stanowisko inspektora" do dnia 06.06.2016 r. 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Dokumenty złożone do celów rekrutacji nie podlegają zwrotowi.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Kandydaci zakwalifikowani do dalszego etapu naboru zostaną powiadomieni telefonicznie o jego terminie, pozostałe osoby nie będą informowane.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Do składania dokumentów zachęcamy osoby niepełnosprawne, które spełniają wymagania określone w ogłoszeniu.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Po zakończeniu naboru oferty osób niezatrudnionych zostaną zniszczone.</w:t>
      </w: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br/>
        <w:t>Dodatkowe informacje można uzyskać pod numerem telefonu: (22) 776-44-94.</w:t>
      </w:r>
    </w:p>
    <w:p w:rsidR="000A5D2F" w:rsidRPr="000A5D2F" w:rsidRDefault="000A5D2F" w:rsidP="000A5D2F">
      <w:pPr>
        <w:spacing w:before="150" w:after="0" w:line="240" w:lineRule="auto"/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</w:pPr>
      <w:r w:rsidRPr="000A5D2F">
        <w:rPr>
          <w:rFonts w:ascii="Verdana" w:eastAsia="Times New Roman" w:hAnsi="Verdana" w:cs="Times New Roman"/>
          <w:color w:val="4D4D4D"/>
          <w:sz w:val="17"/>
          <w:szCs w:val="17"/>
          <w:lang w:eastAsia="pl-PL"/>
        </w:rPr>
        <w:pict>
          <v:rect id="_x0000_i1025" style="width:112.5pt;height:.75pt" o:hrpct="0" o:hralign="center" o:hrstd="t" o:hr="t" fillcolor="#a0a0a0" stroked="f"/>
        </w:pict>
      </w:r>
    </w:p>
    <w:p w:rsidR="00A12A69" w:rsidRDefault="00A12A69">
      <w:bookmarkStart w:id="0" w:name="_GoBack"/>
      <w:bookmarkEnd w:id="0"/>
    </w:p>
    <w:sectPr w:rsidR="00A12A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0470B"/>
    <w:multiLevelType w:val="multilevel"/>
    <w:tmpl w:val="8B70A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FC44B0B"/>
    <w:multiLevelType w:val="multilevel"/>
    <w:tmpl w:val="6E789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D040626"/>
    <w:multiLevelType w:val="multilevel"/>
    <w:tmpl w:val="0180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4F9350C"/>
    <w:multiLevelType w:val="multilevel"/>
    <w:tmpl w:val="787A7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136D81"/>
    <w:multiLevelType w:val="multilevel"/>
    <w:tmpl w:val="7890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A111131"/>
    <w:multiLevelType w:val="multilevel"/>
    <w:tmpl w:val="7458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62C4992"/>
    <w:multiLevelType w:val="multilevel"/>
    <w:tmpl w:val="31F60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7DC956BF"/>
    <w:multiLevelType w:val="multilevel"/>
    <w:tmpl w:val="491E7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FF8"/>
    <w:rsid w:val="000A5D2F"/>
    <w:rsid w:val="00A12A69"/>
    <w:rsid w:val="00DA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40E59D-FF8B-4691-B0F4-1DD8971C7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0A5D2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0A5D2F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0A5D2F"/>
  </w:style>
  <w:style w:type="character" w:styleId="Hipercze">
    <w:name w:val="Hyperlink"/>
    <w:basedOn w:val="Domylnaczcionkaakapitu"/>
    <w:uiPriority w:val="99"/>
    <w:semiHidden/>
    <w:unhideWhenUsed/>
    <w:rsid w:val="000A5D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4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7709">
          <w:marLeft w:val="30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3330</Characters>
  <Application>Microsoft Office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ksiegowa</dc:creator>
  <cp:keywords/>
  <dc:description/>
  <cp:lastModifiedBy>ksiegowa</cp:lastModifiedBy>
  <cp:revision>2</cp:revision>
  <dcterms:created xsi:type="dcterms:W3CDTF">2016-05-18T13:00:00Z</dcterms:created>
  <dcterms:modified xsi:type="dcterms:W3CDTF">2016-05-18T13:00:00Z</dcterms:modified>
</cp:coreProperties>
</file>