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B1649E" w:rsidRPr="00503878" w:rsidRDefault="009A1451" w:rsidP="00B1649E">
      <w:pPr>
        <w:pStyle w:val="NormalnyWeb"/>
        <w:spacing w:before="0" w:beforeAutospacing="0" w:after="0"/>
        <w:jc w:val="both"/>
        <w:rPr>
          <w:color w:val="00000A"/>
        </w:rPr>
      </w:pPr>
      <w:r w:rsidRPr="00D55D0F">
        <w:t xml:space="preserve">o wydaniu w dniu </w:t>
      </w:r>
      <w:r w:rsidR="00B42255">
        <w:rPr>
          <w:b/>
        </w:rPr>
        <w:t>2</w:t>
      </w:r>
      <w:r w:rsidR="0063663C" w:rsidRPr="00D55D0F">
        <w:rPr>
          <w:b/>
        </w:rPr>
        <w:t xml:space="preserve"> </w:t>
      </w:r>
      <w:r w:rsidR="00B42255">
        <w:rPr>
          <w:b/>
        </w:rPr>
        <w:t>grudnia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</w:t>
      </w:r>
      <w:r w:rsidR="009D0424">
        <w:rPr>
          <w:b/>
        </w:rPr>
        <w:t>Zielonka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B42255">
        <w:rPr>
          <w:b/>
        </w:rPr>
        <w:t>r 42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B42255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</w:t>
      </w:r>
      <w:r w:rsidR="00827384">
        <w:t>3</w:t>
      </w:r>
      <w:r w:rsidR="00B42255">
        <w:t>7</w:t>
      </w:r>
      <w:r w:rsidR="00161ACC" w:rsidRPr="00D55D0F">
        <w:t>.201</w:t>
      </w:r>
      <w:r w:rsidR="00597C9F">
        <w:t>6</w:t>
      </w:r>
      <w:r w:rsidR="00931F6A">
        <w:t xml:space="preserve">,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F33A2C" w:rsidRPr="00F26264">
        <w:rPr>
          <w:b/>
        </w:rPr>
        <w:t xml:space="preserve">polegającej na: </w:t>
      </w:r>
      <w:r w:rsidR="00B1649E" w:rsidRPr="00503878">
        <w:rPr>
          <w:rFonts w:eastAsiaTheme="minorEastAsia"/>
          <w:color w:val="00000A"/>
        </w:rPr>
        <w:t>„</w:t>
      </w:r>
      <w:r w:rsidR="00B1649E">
        <w:rPr>
          <w:rFonts w:eastAsiaTheme="minorEastAsia"/>
          <w:b/>
          <w:color w:val="00000A"/>
        </w:rPr>
        <w:t>Budowie drogi gminnej u</w:t>
      </w:r>
      <w:r w:rsidR="00B1649E" w:rsidRPr="00503878">
        <w:rPr>
          <w:rFonts w:eastAsiaTheme="minorEastAsia"/>
          <w:b/>
          <w:color w:val="00000A"/>
        </w:rPr>
        <w:t>l. Wojska Polskiego w</w:t>
      </w:r>
      <w:r w:rsidR="00B1649E">
        <w:rPr>
          <w:rFonts w:eastAsiaTheme="minorEastAsia"/>
          <w:b/>
          <w:color w:val="00000A"/>
        </w:rPr>
        <w:t xml:space="preserve"> Zielonce na odcinku od ul. 1</w:t>
      </w:r>
      <w:r w:rsidR="00B1649E" w:rsidRPr="00503878">
        <w:rPr>
          <w:rFonts w:eastAsiaTheme="minorEastAsia"/>
          <w:b/>
          <w:color w:val="00000A"/>
        </w:rPr>
        <w:t xml:space="preserve"> Maja do ul. Bankowej</w:t>
      </w:r>
      <w:r w:rsidR="00B1649E">
        <w:rPr>
          <w:rFonts w:eastAsiaTheme="minorEastAsia"/>
          <w:b/>
          <w:bCs/>
          <w:color w:val="00000A"/>
        </w:rPr>
        <w:t>”</w:t>
      </w:r>
      <w:r w:rsidR="00B1649E">
        <w:rPr>
          <w:rFonts w:eastAsiaTheme="minorEastAsia"/>
          <w:b/>
          <w:bCs/>
          <w:color w:val="00000A"/>
        </w:rPr>
        <w:t>.</w:t>
      </w:r>
    </w:p>
    <w:p w:rsidR="00B1649E" w:rsidRPr="00B1649E" w:rsidRDefault="00B1649E" w:rsidP="00B1649E">
      <w:pPr>
        <w:pStyle w:val="NormalnyWeb"/>
        <w:spacing w:before="0" w:beforeAutospacing="0" w:after="0"/>
        <w:jc w:val="both"/>
        <w:rPr>
          <w:sz w:val="16"/>
          <w:szCs w:val="22"/>
        </w:rPr>
      </w:pPr>
    </w:p>
    <w:p w:rsidR="00B1649E" w:rsidRPr="00503878" w:rsidRDefault="00B1649E" w:rsidP="00B16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B1649E" w:rsidRPr="00503878" w:rsidRDefault="00B1649E" w:rsidP="00B1649E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inwestycję na rzecz Gminy Zielonka, w nawiasach – numery działek po podziale):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>ew. nr: 65/1 (</w:t>
      </w:r>
      <w:r w:rsidRPr="00503878">
        <w:rPr>
          <w:rFonts w:ascii="Times New Roman" w:eastAsia="Times New Roman" w:hAnsi="Times New Roman" w:cs="Times New Roman"/>
          <w:b/>
          <w:bCs/>
          <w:color w:val="00000A"/>
          <w:sz w:val="24"/>
        </w:rPr>
        <w:t>65</w:t>
      </w:r>
      <w:r w:rsidRPr="00503878">
        <w:rPr>
          <w:rFonts w:ascii="Times New Roman" w:eastAsia="Times New Roman" w:hAnsi="Times New Roman" w:cs="Times New Roman"/>
          <w:b/>
          <w:color w:val="00000A"/>
          <w:sz w:val="24"/>
        </w:rPr>
        <w:t>/4</w:t>
      </w:r>
      <w:r w:rsidRPr="00503878">
        <w:rPr>
          <w:rFonts w:ascii="Times New Roman" w:eastAsia="Times New Roman" w:hAnsi="Times New Roman" w:cs="Times New Roman"/>
          <w:color w:val="00000A"/>
          <w:sz w:val="24"/>
        </w:rPr>
        <w:t>, 65/5), 65/3 (</w:t>
      </w:r>
      <w:r w:rsidRPr="00503878">
        <w:rPr>
          <w:rFonts w:ascii="Times New Roman" w:eastAsia="Times New Roman" w:hAnsi="Times New Roman" w:cs="Times New Roman"/>
          <w:b/>
          <w:color w:val="00000A"/>
          <w:sz w:val="24"/>
        </w:rPr>
        <w:t xml:space="preserve">65/6, </w:t>
      </w: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65/7)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0030-5-20-07, jednostka ew. 143404_1- Zielonka,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ew. nr: 172/3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172/5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, 172/6, 172/7), 191/2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191/7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, 191/8), 191/3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191/9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, 191/10), 191/4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191/5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, 191/6), 209/2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209/3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209/4)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0033-5-20-10, jednostka ew. 143404_1- Zielonka,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120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120/1, </w:t>
      </w:r>
      <w:r w:rsidRPr="00503878">
        <w:rPr>
          <w:rFonts w:ascii="Times New Roman" w:eastAsia="Times New Roman" w:hAnsi="Times New Roman" w:cs="Times New Roman"/>
          <w:color w:val="000000"/>
          <w:sz w:val="24"/>
        </w:rPr>
        <w:t>120/2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), 121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121/1,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121/2), 127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127/1,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127/2), 129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129/1,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129/2), 130/1 (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130/4,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130/5)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0052-5-60-02, jednostka ew. 143404_1- Zielonka,</w:t>
      </w:r>
    </w:p>
    <w:p w:rsidR="00B1649E" w:rsidRPr="00B1649E" w:rsidRDefault="00B1649E" w:rsidP="00B1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</w:rPr>
      </w:pPr>
    </w:p>
    <w:p w:rsidR="00B1649E" w:rsidRPr="00503878" w:rsidRDefault="00B1649E" w:rsidP="00B1649E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na rzecz Gminy Zielonka w całości: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503878">
        <w:rPr>
          <w:rFonts w:ascii="Times New Roman" w:eastAsia="Times New Roman" w:hAnsi="Times New Roman" w:cs="Times New Roman"/>
          <w:b/>
          <w:color w:val="00000A"/>
          <w:sz w:val="24"/>
        </w:rPr>
        <w:t>65/2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0030-5-20-07, jednostka ew. 143404_1- Zielonka,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209/1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0033-5-20-10, jednostka ew. 143404_1- Zielonka,</w:t>
      </w:r>
    </w:p>
    <w:p w:rsidR="00B1649E" w:rsidRPr="00B1649E" w:rsidRDefault="00B1649E" w:rsidP="00B164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16"/>
        </w:rPr>
      </w:pPr>
    </w:p>
    <w:p w:rsidR="00B1649E" w:rsidRPr="00503878" w:rsidRDefault="00B1649E" w:rsidP="00B1649E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>w projektowanym pasie drogowym, będące własnością Gminy Zielonka, niepodlegające przejęciu: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503878">
        <w:rPr>
          <w:rFonts w:ascii="Times New Roman" w:eastAsia="Times New Roman" w:hAnsi="Times New Roman" w:cs="Times New Roman"/>
          <w:b/>
          <w:bCs/>
          <w:color w:val="00000A"/>
          <w:sz w:val="24"/>
        </w:rPr>
        <w:t>16</w:t>
      </w: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0030-5-20-07, jednostka ew. 143404_1- Zielonka,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503878">
        <w:rPr>
          <w:rFonts w:ascii="Times New Roman" w:eastAsia="Times New Roman" w:hAnsi="Times New Roman" w:cs="Times New Roman"/>
          <w:b/>
          <w:color w:val="00000A"/>
          <w:sz w:val="24"/>
        </w:rPr>
        <w:t>130/2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0052-5-60-02, jednostka ew. 143404_1- Zielonka,</w:t>
      </w:r>
    </w:p>
    <w:p w:rsidR="00B1649E" w:rsidRPr="00B1649E" w:rsidRDefault="00B1649E" w:rsidP="00B1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</w:rPr>
      </w:pPr>
    </w:p>
    <w:p w:rsidR="00B1649E" w:rsidRPr="00503878" w:rsidRDefault="00B1649E" w:rsidP="00B1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03878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Działki przeznaczone pod </w:t>
      </w:r>
      <w:r w:rsidRPr="0050387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budowę lub przebudowę: sieci uzbrojenia terenu i innych dróg publicznych, niewchodzące w skład projektowanego pasa drogowego (tłustym drukiem – numery działek przeznaczone pod budowę lub przebudowę: sieci uzbrojenia terenu i innych dróg publicznych, w nawiasach – numery działek po podziale):</w:t>
      </w:r>
    </w:p>
    <w:p w:rsidR="00B1649E" w:rsidRPr="00B1649E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ew. nr: 65/3 (65/6, </w:t>
      </w:r>
      <w:r w:rsidRPr="00503878">
        <w:rPr>
          <w:rFonts w:ascii="Times New Roman" w:eastAsia="Times New Roman" w:hAnsi="Times New Roman" w:cs="Times New Roman"/>
          <w:b/>
          <w:color w:val="00000A"/>
          <w:sz w:val="24"/>
        </w:rPr>
        <w:t>65/7</w:t>
      </w: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), </w:t>
      </w:r>
      <w:r w:rsidRPr="00503878">
        <w:rPr>
          <w:rFonts w:ascii="Times New Roman" w:eastAsia="Times New Roman" w:hAnsi="Times New Roman" w:cs="Times New Roman"/>
          <w:b/>
          <w:bCs/>
          <w:color w:val="00000A"/>
          <w:sz w:val="24"/>
        </w:rPr>
        <w:t>110</w:t>
      </w: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0030-5-20-07, jednostka ew. 143404_1- Zielonka,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503878">
        <w:rPr>
          <w:rFonts w:ascii="Times New Roman" w:eastAsia="Times New Roman" w:hAnsi="Times New Roman" w:cs="Times New Roman"/>
          <w:b/>
          <w:bCs/>
          <w:color w:val="00000A"/>
          <w:sz w:val="24"/>
        </w:rPr>
        <w:t>145/9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, 146/2, 185/2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, 191/2 (191/7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, 191/8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 obrębie 0033-5-20-10, jednostka ew. 143404_1- Zielonka.</w:t>
      </w:r>
    </w:p>
    <w:p w:rsidR="00B1649E" w:rsidRPr="00503878" w:rsidRDefault="00B1649E" w:rsidP="00B1649E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>ew. nr: 127 (127/1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, 127/2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), 130/1 (130/4, </w:t>
      </w:r>
      <w:r w:rsidRPr="00503878">
        <w:rPr>
          <w:rFonts w:ascii="Times New Roman" w:eastAsia="Times New Roman" w:hAnsi="Times New Roman" w:cs="Times New Roman"/>
          <w:b/>
          <w:bCs/>
          <w:color w:val="000000"/>
          <w:sz w:val="24"/>
        </w:rPr>
        <w:t>130/5)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503878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 obrębie 0052-5-60-02, jednostka ew. 143404_1- Zielonka.</w:t>
      </w:r>
    </w:p>
    <w:p w:rsidR="00BA70F8" w:rsidRPr="00941B16" w:rsidRDefault="00BA70F8" w:rsidP="00B1649E">
      <w:pPr>
        <w:pStyle w:val="NormalnyWeb"/>
        <w:spacing w:before="0" w:beforeAutospacing="0" w:after="0"/>
        <w:jc w:val="both"/>
        <w:rPr>
          <w:b/>
          <w:sz w:val="16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BA70F8">
        <w:rPr>
          <w:rFonts w:ascii="Times New Roman" w:hAnsi="Times New Roman" w:cs="Times New Roman"/>
          <w:sz w:val="24"/>
          <w:szCs w:val="24"/>
        </w:rPr>
        <w:t>, ze zm.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C51BD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  <w:bookmarkStart w:id="0" w:name="_GoBack"/>
      <w:bookmarkEnd w:id="0"/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9D04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82826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7F8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49E"/>
    <w:rsid w:val="00B1690B"/>
    <w:rsid w:val="00B17707"/>
    <w:rsid w:val="00B264AC"/>
    <w:rsid w:val="00B27540"/>
    <w:rsid w:val="00B31B0C"/>
    <w:rsid w:val="00B41FFA"/>
    <w:rsid w:val="00B42255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8748B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009B7"/>
    <w:rsid w:val="00F16AC1"/>
    <w:rsid w:val="00F25B65"/>
    <w:rsid w:val="00F33A2C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2016-12-12T14:34:00Z</dcterms:created>
  <dcterms:modified xsi:type="dcterms:W3CDTF">2016-12-12T15:02:00Z</dcterms:modified>
</cp:coreProperties>
</file>